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160" w:firstLine="0"/>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2">
      <w:pPr>
        <w:jc w:val="center"/>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MAPWDA Spring Seminar</w:t>
      </w:r>
    </w:p>
    <w:p w:rsidR="00000000" w:rsidDel="00000000" w:rsidP="00000000" w:rsidRDefault="00000000" w:rsidRPr="00000000" w14:paraId="00000003">
      <w:pPr>
        <w:jc w:val="center"/>
        <w:rPr>
          <w:rFonts w:ascii="Arial" w:cs="Arial" w:eastAsia="Arial" w:hAnsi="Arial"/>
          <w:b w:val="1"/>
          <w:bCs w:val="1"/>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260985</wp:posOffset>
            </wp:positionH>
            <wp:positionV relativeFrom="paragraph">
              <wp:posOffset>83820</wp:posOffset>
            </wp:positionV>
            <wp:extent cx="1297305" cy="688340"/>
            <wp:effectExtent b="0" l="0" r="0" t="0"/>
            <wp:wrapSquare wrapText="bothSides" distB="0" distT="0" distL="114300" distR="114300"/>
            <wp:docPr descr="MAPWDA LOGO 2011" id="12" name="image1.png"/>
            <a:graphic>
              <a:graphicData uri="http://schemas.openxmlformats.org/drawingml/2006/picture">
                <pic:pic>
                  <pic:nvPicPr>
                    <pic:cNvPr descr="MAPWDA LOGO 2011" id="0" name="image1.png"/>
                    <pic:cNvPicPr preferRelativeResize="0"/>
                  </pic:nvPicPr>
                  <pic:blipFill>
                    <a:blip r:embed="rId7"/>
                    <a:srcRect b="0" l="0" r="0" t="0"/>
                    <a:stretch>
                      <a:fillRect/>
                    </a:stretch>
                  </pic:blipFill>
                  <pic:spPr>
                    <a:xfrm>
                      <a:off x="0" y="0"/>
                      <a:ext cx="1297305" cy="6883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2814638</wp:posOffset>
                </wp:positionH>
                <wp:positionV relativeFrom="paragraph">
                  <wp:posOffset>162243</wp:posOffset>
                </wp:positionV>
                <wp:extent cx="650875" cy="294640"/>
                <wp:effectExtent b="0" l="0" r="0" t="0"/>
                <wp:wrapNone/>
                <wp:docPr id="11" name=""/>
                <a:graphic>
                  <a:graphicData uri="http://schemas.microsoft.com/office/word/2010/wordprocessingShape">
                    <wps:wsp>
                      <wps:cNvSpPr/>
                      <wps:cNvPr id="2" name="Shape 2"/>
                      <wps:spPr>
                        <a:xfrm>
                          <a:off x="5025325" y="3637443"/>
                          <a:ext cx="641350" cy="285115"/>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and</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2814638</wp:posOffset>
                </wp:positionH>
                <wp:positionV relativeFrom="paragraph">
                  <wp:posOffset>162243</wp:posOffset>
                </wp:positionV>
                <wp:extent cx="650875" cy="294640"/>
                <wp:effectExtent b="0" l="0" r="0" t="0"/>
                <wp:wrapNone/>
                <wp:docPr id="11"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50875" cy="294640"/>
                        </a:xfrm>
                        <a:prstGeom prst="rect"/>
                        <a:ln/>
                      </pic:spPr>
                    </pic:pic>
                  </a:graphicData>
                </a:graphic>
              </wp:anchor>
            </w:drawing>
          </mc:Fallback>
        </mc:AlternateContent>
      </w:r>
    </w:p>
    <w:p w:rsidR="00000000" w:rsidDel="00000000" w:rsidP="00000000" w:rsidRDefault="00000000" w:rsidRPr="00000000" w14:paraId="00000004">
      <w:pPr>
        <w:jc w:val="center"/>
        <w:rPr>
          <w:rFonts w:ascii="Arial" w:cs="Arial" w:eastAsia="Arial" w:hAnsi="Arial"/>
          <w:b w:val="1"/>
          <w:bCs w:val="1"/>
          <w:color w:val="000000"/>
        </w:rPr>
      </w:pPr>
      <w:r w:rsidDel="00000000" w:rsidR="00000000" w:rsidRPr="00000000">
        <w:rPr>
          <w:rFonts w:ascii="Arial" w:cs="Arial" w:eastAsia="Arial" w:hAnsi="Arial"/>
          <w:b w:val="1"/>
          <w:bCs w:val="1"/>
          <w:color w:val="000000"/>
          <w:sz w:val="32"/>
          <w:szCs w:val="32"/>
          <w:rtl w:val="0"/>
        </w:rPr>
        <w:t xml:space="preserve">NAPWDA Certification         </w:t>
      </w:r>
      <w:r w:rsidDel="00000000" w:rsidR="00000000" w:rsidRPr="00000000">
        <w:rPr>
          <w:rFonts w:ascii="Arial" w:cs="Arial" w:eastAsia="Arial" w:hAnsi="Arial"/>
          <w:b w:val="1"/>
          <w:bCs w:val="1"/>
          <w:color w:val="000000"/>
          <w:sz w:val="32"/>
          <w:szCs w:val="32"/>
        </w:rPr>
        <w:drawing>
          <wp:inline distB="0" distT="0" distL="0" distR="0">
            <wp:extent cx="1082444" cy="670571"/>
            <wp:effectExtent b="0" l="0" r="0" t="0"/>
            <wp:docPr descr="439th Airlift Wing.jpg" id="13" name="image2.jpg"/>
            <a:graphic>
              <a:graphicData uri="http://schemas.openxmlformats.org/drawingml/2006/picture">
                <pic:pic>
                  <pic:nvPicPr>
                    <pic:cNvPr descr="439th Airlift Wing.jpg" id="0" name="image2.jpg"/>
                    <pic:cNvPicPr preferRelativeResize="0"/>
                  </pic:nvPicPr>
                  <pic:blipFill>
                    <a:blip r:embed="rId9"/>
                    <a:srcRect b="0" l="0" r="0" t="0"/>
                    <a:stretch>
                      <a:fillRect/>
                    </a:stretch>
                  </pic:blipFill>
                  <pic:spPr>
                    <a:xfrm>
                      <a:off x="0" y="0"/>
                      <a:ext cx="1082444" cy="670571"/>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bCs w:val="1"/>
          <w:i w:val="1"/>
          <w:iCs w:val="1"/>
          <w:color w:val="000000"/>
          <w:sz w:val="32"/>
          <w:szCs w:val="32"/>
        </w:rPr>
      </w:pPr>
      <w:r w:rsidDel="00000000" w:rsidR="00000000" w:rsidRPr="00000000">
        <w:rPr>
          <w:rFonts w:ascii="Arial" w:cs="Arial" w:eastAsia="Arial" w:hAnsi="Arial"/>
          <w:b w:val="1"/>
          <w:bCs w:val="1"/>
          <w:i w:val="1"/>
          <w:iCs w:val="1"/>
          <w:color w:val="000000"/>
          <w:sz w:val="32"/>
          <w:szCs w:val="32"/>
          <w:rtl w:val="0"/>
        </w:rPr>
        <w:t xml:space="preserve">May 18th-May 22nd, 2026</w:t>
      </w:r>
    </w:p>
    <w:p w:rsidR="00000000" w:rsidDel="00000000" w:rsidP="00000000" w:rsidRDefault="00000000" w:rsidRPr="00000000" w14:paraId="00000007">
      <w:pPr>
        <w:jc w:val="left"/>
        <w:rPr>
          <w:rFonts w:ascii="Arial" w:cs="Arial" w:eastAsia="Arial" w:hAnsi="Arial"/>
          <w:b w:val="1"/>
          <w:bCs w:val="1"/>
          <w:i w:val="1"/>
          <w:iCs w:val="1"/>
          <w:sz w:val="32"/>
          <w:szCs w:val="32"/>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bCs w:val="1"/>
          <w:color w:val="000000"/>
          <w:sz w:val="32"/>
          <w:szCs w:val="32"/>
        </w:rPr>
      </w:pPr>
      <w:r w:rsidDel="00000000" w:rsidR="00000000" w:rsidRPr="00000000">
        <w:rPr>
          <w:rFonts w:ascii="Arial" w:cs="Arial" w:eastAsia="Arial" w:hAnsi="Arial"/>
          <w:b w:val="1"/>
          <w:bCs w:val="1"/>
          <w:color w:val="000000"/>
          <w:sz w:val="32"/>
          <w:szCs w:val="32"/>
          <w:rtl w:val="0"/>
        </w:rPr>
        <w:t xml:space="preserve"> </w:t>
      </w:r>
    </w:p>
    <w:p w:rsidR="00000000" w:rsidDel="00000000" w:rsidP="00000000" w:rsidRDefault="00000000" w:rsidRPr="00000000" w14:paraId="00000009">
      <w:pPr>
        <w:jc w:val="center"/>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Westover Air Reserve Base</w:t>
      </w:r>
    </w:p>
    <w:p w:rsidR="00000000" w:rsidDel="00000000" w:rsidP="00000000" w:rsidRDefault="00000000" w:rsidRPr="00000000" w14:paraId="0000000A">
      <w:pPr>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0B">
      <w:pPr>
        <w:jc w:val="center"/>
        <w:rPr>
          <w:rFonts w:ascii="Arial" w:cs="Arial" w:eastAsia="Arial" w:hAnsi="Arial"/>
          <w:b w:val="1"/>
          <w:bCs w:val="1"/>
          <w:color w:val="000000"/>
          <w:sz w:val="28"/>
          <w:szCs w:val="28"/>
          <w:u w:val="single"/>
        </w:rPr>
      </w:pPr>
      <w:r w:rsidDel="00000000" w:rsidR="00000000" w:rsidRPr="00000000">
        <w:rPr>
          <w:rFonts w:ascii="Garamond" w:cs="Garamond" w:eastAsia="Garamond" w:hAnsi="Garamond"/>
          <w:b w:val="1"/>
          <w:bCs w:val="1"/>
          <w:color w:val="000000"/>
          <w:sz w:val="28"/>
          <w:szCs w:val="28"/>
          <w:u w:val="single"/>
          <w:rtl w:val="0"/>
        </w:rPr>
        <w:t xml:space="preserve"> </w:t>
      </w:r>
      <w:r w:rsidDel="00000000" w:rsidR="00000000" w:rsidRPr="00000000">
        <w:rPr>
          <w:rFonts w:ascii="Arial" w:cs="Arial" w:eastAsia="Arial" w:hAnsi="Arial"/>
          <w:b w:val="1"/>
          <w:bCs w:val="1"/>
          <w:color w:val="000000"/>
          <w:sz w:val="28"/>
          <w:szCs w:val="28"/>
          <w:u w:val="single"/>
          <w:rtl w:val="0"/>
        </w:rPr>
        <w:t xml:space="preserve">REGISTRATION CHECKLIST</w:t>
      </w:r>
    </w:p>
    <w:p w:rsidR="00000000" w:rsidDel="00000000" w:rsidP="00000000" w:rsidRDefault="00000000" w:rsidRPr="00000000" w14:paraId="0000000C">
      <w:pPr>
        <w:rPr>
          <w:rFonts w:ascii="Garamond" w:cs="Garamond" w:eastAsia="Garamond" w:hAnsi="Garamond"/>
          <w:b w:val="1"/>
          <w:bCs w:val="1"/>
          <w:color w:val="000000"/>
        </w:rPr>
      </w:pP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b w:val="1"/>
          <w:bCs w:val="1"/>
          <w:color w:val="000000"/>
        </w:rPr>
      </w:pPr>
      <w:r w:rsidDel="00000000" w:rsidR="00000000" w:rsidRPr="00000000">
        <w:rPr>
          <w:rtl w:val="0"/>
        </w:rPr>
      </w:r>
    </w:p>
    <w:p w:rsidR="00000000" w:rsidDel="00000000" w:rsidP="00000000" w:rsidRDefault="00000000" w:rsidRPr="00000000" w14:paraId="0000000E">
      <w:pPr>
        <w:jc w:val="both"/>
        <w:rPr>
          <w:rFonts w:ascii="Arial" w:cs="Arial" w:eastAsia="Arial" w:hAnsi="Arial"/>
          <w:color w:val="000000"/>
        </w:rPr>
      </w:pPr>
      <w:r w:rsidDel="00000000" w:rsidR="00000000" w:rsidRPr="00000000">
        <w:rPr>
          <w:rFonts w:ascii="Arial" w:cs="Arial" w:eastAsia="Arial" w:hAnsi="Arial"/>
          <w:color w:val="000000"/>
          <w:rtl w:val="0"/>
        </w:rPr>
        <w:t xml:space="preserve">Before mailing your application, please verify that you have completed, signed, and included all of the items on the following checklist.  To be considered a complete application, all items must be received no later than </w:t>
      </w:r>
      <w:r w:rsidDel="00000000" w:rsidR="00000000" w:rsidRPr="00000000">
        <w:rPr>
          <w:rFonts w:ascii="Arial" w:cs="Arial" w:eastAsia="Arial" w:hAnsi="Arial"/>
          <w:color w:val="000000"/>
          <w:u w:val="single"/>
          <w:rtl w:val="0"/>
        </w:rPr>
        <w:t xml:space="preserve">April 18th, 2026</w:t>
      </w:r>
      <w:r w:rsidDel="00000000" w:rsidR="00000000" w:rsidRPr="00000000">
        <w:rPr>
          <w:rFonts w:ascii="Arial" w:cs="Arial" w:eastAsia="Arial" w:hAnsi="Arial"/>
          <w:color w:val="000000"/>
          <w:rtl w:val="0"/>
        </w:rPr>
        <w:t xml:space="preserve">.  Be sure to make copies of all submitted documents for your records.</w:t>
      </w:r>
    </w:p>
    <w:p w:rsidR="00000000" w:rsidDel="00000000" w:rsidP="00000000" w:rsidRDefault="00000000" w:rsidRPr="00000000" w14:paraId="0000000F">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numPr>
          <w:ilvl w:val="0"/>
          <w:numId w:val="1"/>
        </w:numPr>
        <w:spacing w:line="288" w:lineRule="auto"/>
        <w:ind w:left="72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Application Form</w:t>
      </w:r>
    </w:p>
    <w:p w:rsidR="00000000" w:rsidDel="00000000" w:rsidP="00000000" w:rsidRDefault="00000000" w:rsidRPr="00000000" w14:paraId="00000012">
      <w:pPr>
        <w:numPr>
          <w:ilvl w:val="0"/>
          <w:numId w:val="1"/>
        </w:numPr>
        <w:spacing w:line="288" w:lineRule="auto"/>
        <w:ind w:left="720" w:hanging="360"/>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Check or Purchase Order made out to “MAPWDA” for the amount of $300</w:t>
      </w:r>
    </w:p>
    <w:p w:rsidR="00000000" w:rsidDel="00000000" w:rsidP="00000000" w:rsidRDefault="00000000" w:rsidRPr="00000000" w14:paraId="00000013">
      <w:pPr>
        <w:numPr>
          <w:ilvl w:val="0"/>
          <w:numId w:val="1"/>
        </w:numPr>
        <w:spacing w:line="288" w:lineRule="auto"/>
        <w:ind w:left="720" w:hanging="360"/>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Deadline for submission is April 18th, 2026.</w:t>
      </w:r>
    </w:p>
    <w:p w:rsidR="00000000" w:rsidDel="00000000" w:rsidP="00000000" w:rsidRDefault="00000000" w:rsidRPr="00000000" w14:paraId="00000014">
      <w:pPr>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jc w:val="center"/>
        <w:rPr>
          <w:rFonts w:ascii="Arial" w:cs="Arial" w:eastAsia="Arial" w:hAnsi="Arial"/>
          <w:b w:val="1"/>
          <w:bCs w:val="1"/>
          <w:color w:val="000000"/>
        </w:rPr>
      </w:pPr>
      <w:r w:rsidDel="00000000" w:rsidR="00000000" w:rsidRPr="00000000">
        <w:rPr>
          <w:rFonts w:ascii="Arial" w:cs="Arial" w:eastAsia="Arial" w:hAnsi="Arial"/>
          <w:color w:val="000000"/>
          <w:rtl w:val="0"/>
        </w:rPr>
        <w:t xml:space="preserve">Please mail the above documents to:</w:t>
      </w:r>
      <w:r w:rsidDel="00000000" w:rsidR="00000000" w:rsidRPr="00000000">
        <w:rPr>
          <w:rFonts w:ascii="Arial" w:cs="Arial" w:eastAsia="Arial" w:hAnsi="Arial"/>
          <w:b w:val="1"/>
          <w:bCs w:val="1"/>
          <w:color w:val="000000"/>
          <w:rtl w:val="0"/>
        </w:rPr>
        <w:t xml:space="preserve"> </w:t>
      </w:r>
    </w:p>
    <w:p w:rsidR="00000000" w:rsidDel="00000000" w:rsidP="00000000" w:rsidRDefault="00000000" w:rsidRPr="00000000" w14:paraId="00000017">
      <w:pPr>
        <w:jc w:val="center"/>
        <w:rPr>
          <w:rFonts w:ascii="Arial" w:cs="Arial" w:eastAsia="Arial" w:hAnsi="Arial"/>
          <w:b w:val="1"/>
          <w:bCs w:val="1"/>
          <w:color w:val="000000"/>
        </w:rPr>
      </w:pPr>
      <w:r w:rsidDel="00000000" w:rsidR="00000000" w:rsidRPr="00000000">
        <w:rPr>
          <w:rtl w:val="0"/>
        </w:rPr>
      </w:r>
    </w:p>
    <w:p w:rsidR="00000000" w:rsidDel="00000000" w:rsidP="00000000" w:rsidRDefault="00000000" w:rsidRPr="00000000" w14:paraId="00000018">
      <w:pPr>
        <w:ind w:left="-540" w:right="-540" w:firstLine="0"/>
        <w:jc w:val="center"/>
        <w:rPr>
          <w:rFonts w:ascii="Arial" w:cs="Arial" w:eastAsia="Arial" w:hAnsi="Arial"/>
          <w:b w:val="1"/>
          <w:bCs w:val="1"/>
          <w:color w:val="000000"/>
          <w:sz w:val="28"/>
          <w:szCs w:val="28"/>
        </w:rPr>
      </w:pPr>
      <w:r w:rsidDel="00000000" w:rsidR="00000000" w:rsidRPr="00000000">
        <w:rPr>
          <w:rFonts w:ascii="Arial" w:cs="Arial" w:eastAsia="Arial" w:hAnsi="Arial"/>
          <w:b w:val="1"/>
          <w:bCs w:val="1"/>
          <w:color w:val="000000"/>
          <w:sz w:val="28"/>
          <w:szCs w:val="28"/>
          <w:rtl w:val="0"/>
        </w:rPr>
        <w:t xml:space="preserve">Massachusetts Police Work Dog Association</w:t>
      </w:r>
    </w:p>
    <w:p w:rsidR="00000000" w:rsidDel="00000000" w:rsidP="00000000" w:rsidRDefault="00000000" w:rsidRPr="00000000" w14:paraId="00000019">
      <w:pPr>
        <w:ind w:left="-540" w:right="-540" w:firstLine="0"/>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8 Sheffield Dr, Easthampton, MA 01027</w:t>
      </w:r>
    </w:p>
    <w:p w:rsidR="00000000" w:rsidDel="00000000" w:rsidP="00000000" w:rsidRDefault="00000000" w:rsidRPr="00000000" w14:paraId="0000001A">
      <w:pPr>
        <w:rPr>
          <w:rFonts w:ascii="Arial" w:cs="Arial" w:eastAsia="Arial" w:hAnsi="Arial"/>
          <w:color w:val="000000"/>
        </w:rPr>
      </w:pPr>
      <w:r w:rsidDel="00000000" w:rsidR="00000000" w:rsidRPr="00000000">
        <w:rPr>
          <w:rtl w:val="0"/>
        </w:rPr>
      </w:r>
    </w:p>
    <w:p w:rsidR="00000000" w:rsidDel="00000000" w:rsidP="00000000" w:rsidRDefault="00000000" w:rsidRPr="00000000" w14:paraId="0000001B">
      <w:pPr>
        <w:rPr>
          <w:rFonts w:ascii="Century Gothic" w:cs="Century Gothic" w:eastAsia="Century Gothic" w:hAnsi="Century Gothic"/>
          <w:color w:val="000000"/>
        </w:rPr>
      </w:pPr>
      <w:r w:rsidDel="00000000" w:rsidR="00000000" w:rsidRPr="00000000">
        <w:rPr>
          <w:rtl w:val="0"/>
        </w:rPr>
      </w:r>
    </w:p>
    <w:p w:rsidR="00000000" w:rsidDel="00000000" w:rsidP="00000000" w:rsidRDefault="00000000" w:rsidRPr="00000000" w14:paraId="0000001C">
      <w:pPr>
        <w:rPr>
          <w:rFonts w:ascii="Arial" w:cs="Arial" w:eastAsia="Arial" w:hAnsi="Arial"/>
          <w:color w:val="000000"/>
        </w:rPr>
      </w:pPr>
      <w:r w:rsidDel="00000000" w:rsidR="00000000" w:rsidRPr="00000000">
        <w:rPr>
          <w:rFonts w:ascii="Arial" w:cs="Arial" w:eastAsia="Arial" w:hAnsi="Arial"/>
          <w:color w:val="000000"/>
          <w:u w:val="single"/>
          <w:rtl w:val="0"/>
        </w:rPr>
        <w:t xml:space="preserve">REFUNDS</w:t>
      </w:r>
      <w:r w:rsidDel="00000000" w:rsidR="00000000" w:rsidRPr="00000000">
        <w:rPr>
          <w:rFonts w:ascii="Arial" w:cs="Arial" w:eastAsia="Arial" w:hAnsi="Arial"/>
          <w:color w:val="000000"/>
          <w:rtl w:val="0"/>
        </w:rPr>
        <w:t xml:space="preserve">: Full refunds will be given only under the following circumstances: </w:t>
      </w:r>
    </w:p>
    <w:p w:rsidR="00000000" w:rsidDel="00000000" w:rsidP="00000000" w:rsidRDefault="00000000" w:rsidRPr="00000000" w14:paraId="0000001D">
      <w:pPr>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E">
      <w:pPr>
        <w:numPr>
          <w:ilvl w:val="0"/>
          <w:numId w:val="2"/>
        </w:numPr>
        <w:spacing w:line="264"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 A request is received in writing for a refund NO LATER THAN APRIL 18th</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b w:val="1"/>
          <w:bCs w:val="1"/>
          <w:color w:val="000000"/>
          <w:u w:val="single"/>
          <w:rtl w:val="0"/>
        </w:rPr>
        <w:t xml:space="preserve">AND</w:t>
      </w:r>
      <w:r w:rsidDel="00000000" w:rsidR="00000000" w:rsidRPr="00000000">
        <w:rPr>
          <w:rFonts w:ascii="Arial" w:cs="Arial" w:eastAsia="Arial" w:hAnsi="Arial"/>
          <w:b w:val="1"/>
          <w:bCs w:val="1"/>
          <w:color w:val="000000"/>
          <w:rtl w:val="0"/>
        </w:rPr>
        <w:t xml:space="preserve"> </w:t>
      </w:r>
      <w:r w:rsidDel="00000000" w:rsidR="00000000" w:rsidRPr="00000000">
        <w:rPr>
          <w:rtl w:val="0"/>
        </w:rPr>
      </w:r>
    </w:p>
    <w:p w:rsidR="00000000" w:rsidDel="00000000" w:rsidP="00000000" w:rsidRDefault="00000000" w:rsidRPr="00000000" w14:paraId="0000001F">
      <w:pPr>
        <w:numPr>
          <w:ilvl w:val="0"/>
          <w:numId w:val="2"/>
        </w:numPr>
        <w:spacing w:line="264" w:lineRule="auto"/>
        <w:ind w:left="1080" w:hanging="360"/>
        <w:rPr>
          <w:rFonts w:ascii="Arial" w:cs="Arial" w:eastAsia="Arial" w:hAnsi="Arial"/>
          <w:color w:val="000000"/>
        </w:rPr>
      </w:pPr>
      <w:r w:rsidDel="00000000" w:rsidR="00000000" w:rsidRPr="00000000">
        <w:rPr>
          <w:rFonts w:ascii="Arial" w:cs="Arial" w:eastAsia="Arial" w:hAnsi="Arial"/>
          <w:color w:val="000000"/>
          <w:rtl w:val="0"/>
        </w:rPr>
        <w:t xml:space="preserve"> The participant’s space is filled by another individual, paid in full. </w:t>
      </w:r>
    </w:p>
    <w:p w:rsidR="00000000" w:rsidDel="00000000" w:rsidP="00000000" w:rsidRDefault="00000000" w:rsidRPr="00000000" w14:paraId="00000020">
      <w:pPr>
        <w:rPr>
          <w:rFonts w:ascii="Arial" w:cs="Arial" w:eastAsia="Arial" w:hAnsi="Arial"/>
          <w:color w:val="000000"/>
        </w:rPr>
      </w:pPr>
      <w:r w:rsidDel="00000000" w:rsidR="00000000" w:rsidRPr="00000000">
        <w:rPr>
          <w:rtl w:val="0"/>
        </w:rPr>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jc w:val="center"/>
        <w:rPr>
          <w:rFonts w:ascii="Arial" w:cs="Arial" w:eastAsia="Arial" w:hAnsi="Arial"/>
          <w:color w:val="000000"/>
        </w:rPr>
      </w:pPr>
      <w:r w:rsidDel="00000000" w:rsidR="00000000" w:rsidRPr="00000000">
        <w:rPr>
          <w:rFonts w:ascii="Arial" w:cs="Arial" w:eastAsia="Arial" w:hAnsi="Arial"/>
          <w:color w:val="000000"/>
          <w:rtl w:val="0"/>
        </w:rPr>
        <w:t xml:space="preserve">We apologize for any inconvenience, but no refunds will be issued after April 18th.</w:t>
      </w:r>
    </w:p>
    <w:p w:rsidR="00000000" w:rsidDel="00000000" w:rsidP="00000000" w:rsidRDefault="00000000" w:rsidRPr="00000000" w14:paraId="00000023">
      <w:pPr>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4">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5">
      <w:pPr>
        <w:jc w:val="both"/>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NOTE: To receive certification, you must either be a current NAPWDA member or join </w:t>
      </w:r>
      <w:r w:rsidDel="00000000" w:rsidR="00000000" w:rsidRPr="00000000">
        <w:rPr>
          <w:rFonts w:ascii="Arial" w:cs="Arial" w:eastAsia="Arial" w:hAnsi="Arial"/>
          <w:color w:val="000000"/>
          <w:sz w:val="28"/>
          <w:szCs w:val="28"/>
          <w:u w:val="single"/>
          <w:rtl w:val="0"/>
        </w:rPr>
        <w:t xml:space="preserve">before</w:t>
      </w:r>
      <w:r w:rsidDel="00000000" w:rsidR="00000000" w:rsidRPr="00000000">
        <w:rPr>
          <w:rFonts w:ascii="Arial" w:cs="Arial" w:eastAsia="Arial" w:hAnsi="Arial"/>
          <w:color w:val="000000"/>
          <w:sz w:val="28"/>
          <w:szCs w:val="28"/>
          <w:rtl w:val="0"/>
        </w:rPr>
        <w:t xml:space="preserve"> attending this workshop. See </w:t>
      </w:r>
      <w:r w:rsidDel="00000000" w:rsidR="00000000" w:rsidRPr="00000000">
        <w:rPr>
          <w:rFonts w:ascii="Arial" w:cs="Arial" w:eastAsia="Arial" w:hAnsi="Arial"/>
          <w:color w:val="0000ff"/>
          <w:sz w:val="28"/>
          <w:szCs w:val="28"/>
          <w:rtl w:val="0"/>
        </w:rPr>
        <w:t xml:space="preserve">www.napwda.com </w:t>
      </w:r>
      <w:r w:rsidDel="00000000" w:rsidR="00000000" w:rsidRPr="00000000">
        <w:rPr>
          <w:rFonts w:ascii="Arial" w:cs="Arial" w:eastAsia="Arial" w:hAnsi="Arial"/>
          <w:color w:val="000000"/>
          <w:sz w:val="28"/>
          <w:szCs w:val="28"/>
          <w:rtl w:val="0"/>
        </w:rPr>
        <w:t xml:space="preserve">for complete details on how to join. Please do not send NAPWDA membership applications or fees to the Massachusetts Police Work Dog Association.</w:t>
      </w:r>
    </w:p>
    <w:p w:rsidR="00000000" w:rsidDel="00000000" w:rsidP="00000000" w:rsidRDefault="00000000" w:rsidRPr="00000000" w14:paraId="00000026">
      <w:pP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8">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29">
      <w:pPr>
        <w:jc w:val="both"/>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Seminar Check-in and Orientation</w:t>
      </w:r>
    </w:p>
    <w:p w:rsidR="00000000" w:rsidDel="00000000" w:rsidP="00000000" w:rsidRDefault="00000000" w:rsidRPr="00000000" w14:paraId="0000002A">
      <w:pPr>
        <w:jc w:val="both"/>
        <w:rPr>
          <w:rFonts w:ascii="Arial" w:cs="Arial" w:eastAsia="Arial" w:hAnsi="Arial"/>
          <w:color w:val="000000"/>
        </w:rPr>
      </w:pPr>
      <w:bookmarkStart w:colFirst="0" w:colLast="0" w:name="_heading=h.mgdheafiq5k3" w:id="0"/>
      <w:bookmarkEnd w:id="0"/>
      <w:r w:rsidDel="00000000" w:rsidR="00000000" w:rsidRPr="00000000">
        <w:rPr>
          <w:rFonts w:ascii="Arial" w:cs="Arial" w:eastAsia="Arial" w:hAnsi="Arial"/>
          <w:color w:val="000000"/>
          <w:rtl w:val="0"/>
        </w:rPr>
        <w:t xml:space="preserve">If attending this year’s seminar, please plan to arrive at the Base Conference Center on </w:t>
      </w:r>
      <w:r w:rsidDel="00000000" w:rsidR="00000000" w:rsidRPr="00000000">
        <w:rPr>
          <w:rFonts w:ascii="Arial" w:cs="Arial" w:eastAsia="Arial" w:hAnsi="Arial"/>
          <w:color w:val="000000"/>
          <w:u w:val="single"/>
          <w:rtl w:val="0"/>
        </w:rPr>
        <w:t xml:space="preserve">Monday May 18th at 08:00</w:t>
      </w:r>
      <w:r w:rsidDel="00000000" w:rsidR="00000000" w:rsidRPr="00000000">
        <w:rPr>
          <w:rFonts w:ascii="Arial" w:cs="Arial" w:eastAsia="Arial" w:hAnsi="Arial"/>
          <w:color w:val="000000"/>
          <w:rtl w:val="0"/>
        </w:rPr>
        <w:t xml:space="preserve">. Please leave enough time to be processed through the security gate. The GPS address is 350 Eagle Drive</w:t>
      </w:r>
      <w:r w:rsidDel="00000000" w:rsidR="00000000" w:rsidRPr="00000000">
        <w:rPr>
          <w:rtl w:val="0"/>
        </w:rPr>
        <w:t xml:space="preserve">, </w:t>
      </w:r>
      <w:r w:rsidDel="00000000" w:rsidR="00000000" w:rsidRPr="00000000">
        <w:rPr>
          <w:rFonts w:ascii="Arial" w:cs="Arial" w:eastAsia="Arial" w:hAnsi="Arial"/>
          <w:rtl w:val="0"/>
        </w:rPr>
        <w:t xml:space="preserve">Chicopee, MA 01022</w:t>
      </w:r>
      <w:r w:rsidDel="00000000" w:rsidR="00000000" w:rsidRPr="00000000">
        <w:rPr>
          <w:rtl w:val="0"/>
        </w:rPr>
        <w:t xml:space="preserve">. </w:t>
      </w:r>
      <w:r w:rsidDel="00000000" w:rsidR="00000000" w:rsidRPr="00000000">
        <w:rPr>
          <w:rFonts w:ascii="Arial" w:cs="Arial" w:eastAsia="Arial" w:hAnsi="Arial"/>
          <w:color w:val="000000"/>
          <w:rtl w:val="0"/>
        </w:rPr>
        <w:t xml:space="preserve">Ample parking is available in the adjacent parking lot. If you need detailed directions, please contact Amanda VanBuskirk at 508-479-5869.   </w:t>
      </w:r>
    </w:p>
    <w:p w:rsidR="00000000" w:rsidDel="00000000" w:rsidP="00000000" w:rsidRDefault="00000000" w:rsidRPr="00000000" w14:paraId="0000002B">
      <w:pPr>
        <w:jc w:val="both"/>
        <w:rPr>
          <w:rFonts w:ascii="Arial" w:cs="Arial" w:eastAsia="Arial" w:hAnsi="Arial"/>
          <w:b w:val="1"/>
          <w:bCs w:val="1"/>
          <w:color w:val="000000"/>
          <w:sz w:val="28"/>
          <w:szCs w:val="28"/>
          <w:u w:val="single"/>
        </w:rPr>
      </w:pPr>
      <w:r w:rsidDel="00000000" w:rsidR="00000000" w:rsidRPr="00000000">
        <w:rPr>
          <w:rtl w:val="0"/>
        </w:rPr>
      </w:r>
    </w:p>
    <w:p w:rsidR="00000000" w:rsidDel="00000000" w:rsidP="00000000" w:rsidRDefault="00000000" w:rsidRPr="00000000" w14:paraId="0000002C">
      <w:pPr>
        <w:jc w:val="both"/>
        <w:rPr>
          <w:rFonts w:ascii="Arial" w:cs="Arial" w:eastAsia="Arial" w:hAnsi="Arial"/>
          <w:b w:val="1"/>
          <w:bCs w:val="1"/>
          <w:color w:val="000000"/>
          <w:sz w:val="28"/>
          <w:szCs w:val="28"/>
          <w:u w:val="single"/>
        </w:rPr>
      </w:pPr>
      <w:r w:rsidDel="00000000" w:rsidR="00000000" w:rsidRPr="00000000">
        <w:rPr>
          <w:rtl w:val="0"/>
        </w:rPr>
      </w:r>
    </w:p>
    <w:p w:rsidR="00000000" w:rsidDel="00000000" w:rsidP="00000000" w:rsidRDefault="00000000" w:rsidRPr="00000000" w14:paraId="0000002D">
      <w:pPr>
        <w:jc w:val="both"/>
        <w:rPr>
          <w:rFonts w:ascii="Arial" w:cs="Arial" w:eastAsia="Arial" w:hAnsi="Arial"/>
          <w:b w:val="1"/>
          <w:bCs w:val="1"/>
          <w:color w:val="000000"/>
          <w:sz w:val="28"/>
          <w:szCs w:val="28"/>
          <w:u w:val="single"/>
        </w:rPr>
      </w:pPr>
      <w:r w:rsidDel="00000000" w:rsidR="00000000" w:rsidRPr="00000000">
        <w:rPr>
          <w:rtl w:val="0"/>
        </w:rPr>
      </w:r>
    </w:p>
    <w:p w:rsidR="00000000" w:rsidDel="00000000" w:rsidP="00000000" w:rsidRDefault="00000000" w:rsidRPr="00000000" w14:paraId="0000002E">
      <w:pPr>
        <w:jc w:val="both"/>
        <w:rPr>
          <w:rFonts w:ascii="Arial" w:cs="Arial" w:eastAsia="Arial" w:hAnsi="Arial"/>
          <w:b w:val="1"/>
          <w:bCs w:val="1"/>
          <w:color w:val="000000"/>
          <w:sz w:val="28"/>
          <w:szCs w:val="28"/>
          <w:u w:val="single"/>
        </w:rPr>
      </w:pPr>
      <w:r w:rsidDel="00000000" w:rsidR="00000000" w:rsidRPr="00000000">
        <w:rPr>
          <w:rtl w:val="0"/>
        </w:rPr>
      </w:r>
    </w:p>
    <w:p w:rsidR="00000000" w:rsidDel="00000000" w:rsidP="00000000" w:rsidRDefault="00000000" w:rsidRPr="00000000" w14:paraId="0000002F">
      <w:pPr>
        <w:jc w:val="both"/>
        <w:rPr>
          <w:rFonts w:ascii="Arial" w:cs="Arial" w:eastAsia="Arial" w:hAnsi="Arial"/>
          <w:b w:val="1"/>
          <w:bCs w:val="1"/>
          <w:color w:val="000000"/>
          <w:sz w:val="28"/>
          <w:szCs w:val="28"/>
          <w:u w:val="single"/>
        </w:rPr>
      </w:pPr>
      <w:r w:rsidDel="00000000" w:rsidR="00000000" w:rsidRPr="00000000">
        <w:rPr>
          <w:rFonts w:ascii="Arial" w:cs="Arial" w:eastAsia="Arial" w:hAnsi="Arial"/>
          <w:b w:val="1"/>
          <w:bCs w:val="1"/>
          <w:color w:val="000000"/>
          <w:sz w:val="28"/>
          <w:szCs w:val="28"/>
          <w:u w:val="single"/>
          <w:rtl w:val="0"/>
        </w:rPr>
        <w:t xml:space="preserve">Questions and Contact Information</w:t>
      </w:r>
    </w:p>
    <w:p w:rsidR="00000000" w:rsidDel="00000000" w:rsidP="00000000" w:rsidRDefault="00000000" w:rsidRPr="00000000" w14:paraId="00000030">
      <w:pPr>
        <w:ind w:hanging="180"/>
        <w:jc w:val="both"/>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31">
      <w:pPr>
        <w:ind w:left="720" w:hanging="720"/>
        <w:rPr>
          <w:rFonts w:ascii="Arial" w:cs="Arial" w:eastAsia="Arial" w:hAnsi="Arial"/>
          <w:color w:val="000000"/>
        </w:rPr>
      </w:pPr>
      <w:r w:rsidDel="00000000" w:rsidR="00000000" w:rsidRPr="00000000">
        <w:rPr>
          <w:rFonts w:ascii="Wingdings" w:cs="Wingdings" w:eastAsia="Wingdings" w:hAnsi="Wingdings"/>
          <w:color w:val="000000"/>
          <w:rtl w:val="0"/>
        </w:rPr>
        <w:t xml:space="preserve">🡪</w:t>
      </w:r>
      <w:r w:rsidDel="00000000" w:rsidR="00000000" w:rsidRPr="00000000">
        <w:rPr>
          <w:rFonts w:ascii="Arial" w:cs="Arial" w:eastAsia="Arial" w:hAnsi="Arial"/>
          <w:color w:val="000000"/>
          <w:rtl w:val="0"/>
        </w:rPr>
        <w:t xml:space="preserve"> For application assistance, lodging info, directions to the training facility. To cancel participation, request a refund, or other logistical questions, </w:t>
      </w:r>
    </w:p>
    <w:p w:rsidR="00000000" w:rsidDel="00000000" w:rsidP="00000000" w:rsidRDefault="00000000" w:rsidRPr="00000000" w14:paraId="00000032">
      <w:pPr>
        <w:ind w:left="720" w:firstLine="0"/>
        <w:rPr>
          <w:rFonts w:ascii="Arial" w:cs="Arial" w:eastAsia="Arial" w:hAnsi="Arial"/>
          <w:color w:val="000000"/>
        </w:rPr>
      </w:pPr>
      <w:r w:rsidDel="00000000" w:rsidR="00000000" w:rsidRPr="00000000">
        <w:rPr>
          <w:rFonts w:ascii="Arial" w:cs="Arial" w:eastAsia="Arial" w:hAnsi="Arial"/>
          <w:color w:val="000000"/>
          <w:rtl w:val="0"/>
        </w:rPr>
        <w:t xml:space="preserve">please contact Amanda VanBuskirk at 508-479-5869 or </w:t>
      </w:r>
      <w:r w:rsidDel="00000000" w:rsidR="00000000" w:rsidRPr="00000000">
        <w:rPr>
          <w:rFonts w:ascii="Arial" w:cs="Arial" w:eastAsia="Arial" w:hAnsi="Arial"/>
          <w:rtl w:val="0"/>
        </w:rPr>
        <w:t xml:space="preserve">mapwdaboard@gmail.com</w:t>
      </w:r>
      <w:r w:rsidDel="00000000" w:rsidR="00000000" w:rsidRPr="00000000">
        <w:rPr>
          <w:rtl w:val="0"/>
        </w:rPr>
      </w:r>
    </w:p>
    <w:p w:rsidR="00000000" w:rsidDel="00000000" w:rsidP="00000000" w:rsidRDefault="00000000" w:rsidRPr="00000000" w14:paraId="00000033">
      <w:pPr>
        <w:ind w:left="720" w:firstLine="0"/>
        <w:rPr>
          <w:rFonts w:ascii="Arial" w:cs="Arial" w:eastAsia="Arial" w:hAnsi="Arial"/>
          <w:color w:val="000000"/>
          <w:sz w:val="28"/>
          <w:szCs w:val="28"/>
        </w:rPr>
      </w:pPr>
      <w:r w:rsidDel="00000000" w:rsidR="00000000" w:rsidRPr="00000000">
        <w:rPr>
          <w:rtl w:val="0"/>
        </w:rPr>
      </w:r>
    </w:p>
    <w:p w:rsidR="00000000" w:rsidDel="00000000" w:rsidP="00000000" w:rsidRDefault="00000000" w:rsidRPr="00000000" w14:paraId="00000034">
      <w:pPr>
        <w:rPr>
          <w:rFonts w:ascii="Arial" w:cs="Arial" w:eastAsia="Arial" w:hAnsi="Arial"/>
          <w:color w:val="000000"/>
        </w:rPr>
      </w:pPr>
      <w:r w:rsidDel="00000000" w:rsidR="00000000" w:rsidRPr="00000000">
        <w:rPr>
          <w:rtl w:val="0"/>
        </w:rPr>
      </w:r>
    </w:p>
    <w:p w:rsidR="00000000" w:rsidDel="00000000" w:rsidP="00000000" w:rsidRDefault="00000000" w:rsidRPr="00000000" w14:paraId="00000035">
      <w:pPr>
        <w:jc w:val="both"/>
        <w:rPr>
          <w:rFonts w:ascii="Arial" w:cs="Arial" w:eastAsia="Arial" w:hAnsi="Arial"/>
          <w:color w:val="00000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6">
      <w:pPr>
        <w:jc w:val="center"/>
        <w:rPr>
          <w:rFonts w:ascii="Arial" w:cs="Arial" w:eastAsia="Arial" w:hAnsi="Arial"/>
          <w:b w:val="1"/>
          <w:bCs w:val="1"/>
          <w:color w:val="000000"/>
          <w:sz w:val="36"/>
          <w:szCs w:val="36"/>
          <w:u w:val="single"/>
        </w:rPr>
      </w:pPr>
      <w:r w:rsidDel="00000000" w:rsidR="00000000" w:rsidRPr="00000000">
        <w:rPr>
          <w:rFonts w:ascii="Arial" w:cs="Arial" w:eastAsia="Arial" w:hAnsi="Arial"/>
          <w:b w:val="1"/>
          <w:bCs w:val="1"/>
          <w:color w:val="000000"/>
          <w:sz w:val="36"/>
          <w:szCs w:val="36"/>
          <w:u w:val="single"/>
          <w:rtl w:val="0"/>
        </w:rPr>
        <w:t xml:space="preserve">GENERAL INFORMATION</w:t>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Dates</w:t>
      </w:r>
    </w:p>
    <w:p w:rsidR="00000000" w:rsidDel="00000000" w:rsidP="00000000" w:rsidRDefault="00000000" w:rsidRPr="00000000" w14:paraId="00000039">
      <w:pPr>
        <w:rPr>
          <w:rFonts w:ascii="Arial" w:cs="Arial" w:eastAsia="Arial" w:hAnsi="Arial"/>
        </w:rPr>
      </w:pPr>
      <w:r w:rsidDel="00000000" w:rsidR="00000000" w:rsidRPr="00000000">
        <w:rPr>
          <w:rFonts w:ascii="Arial" w:cs="Arial" w:eastAsia="Arial" w:hAnsi="Arial"/>
          <w:rtl w:val="0"/>
        </w:rPr>
        <w:t xml:space="preserve">This year's workshop will be held May 18th-22nd, 2026. The 1-day narcotics certification will be held on May 18th, 2026. The 1- day therapy dog certification will be held on May 21st, 2026. If these dates do not work please contact us at </w:t>
      </w:r>
      <w:hyperlink r:id="rId10">
        <w:r w:rsidDel="00000000" w:rsidR="00000000" w:rsidRPr="00000000">
          <w:rPr>
            <w:rFonts w:ascii="Arial" w:cs="Arial" w:eastAsia="Arial" w:hAnsi="Arial"/>
            <w:color w:val="1155cc"/>
            <w:u w:val="single"/>
            <w:rtl w:val="0"/>
          </w:rPr>
          <w:t xml:space="preserve">mapwdaboard@gmail.com</w:t>
        </w:r>
      </w:hyperlink>
      <w:r w:rsidDel="00000000" w:rsidR="00000000" w:rsidRPr="00000000">
        <w:rPr>
          <w:rFonts w:ascii="Arial" w:cs="Arial" w:eastAsia="Arial" w:hAnsi="Arial"/>
          <w:rtl w:val="0"/>
        </w:rPr>
        <w:t xml:space="preserve"> to schedule a different date. </w:t>
      </w:r>
    </w:p>
    <w:p w:rsidR="00000000" w:rsidDel="00000000" w:rsidP="00000000" w:rsidRDefault="00000000" w:rsidRPr="00000000" w14:paraId="0000003A">
      <w:pPr>
        <w:jc w:val="both"/>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Logistics</w:t>
      </w:r>
    </w:p>
    <w:p w:rsidR="00000000" w:rsidDel="00000000" w:rsidP="00000000" w:rsidRDefault="00000000" w:rsidRPr="00000000" w14:paraId="0000003B">
      <w:pPr>
        <w:jc w:val="both"/>
        <w:rPr>
          <w:rFonts w:ascii="Arial" w:cs="Arial" w:eastAsia="Arial" w:hAnsi="Arial"/>
          <w:color w:val="000000"/>
        </w:rPr>
      </w:pPr>
      <w:r w:rsidDel="00000000" w:rsidR="00000000" w:rsidRPr="00000000">
        <w:rPr>
          <w:rFonts w:ascii="Arial" w:cs="Arial" w:eastAsia="Arial" w:hAnsi="Arial"/>
          <w:color w:val="000000"/>
          <w:rtl w:val="0"/>
        </w:rPr>
        <w:t xml:space="preserve">Handlers should expect to drive to/from the training locations and will need to provide their own means of transportation. Handlers are responsible for their own food, water, gear, and other necessities. </w:t>
      </w:r>
    </w:p>
    <w:p w:rsidR="00000000" w:rsidDel="00000000" w:rsidP="00000000" w:rsidRDefault="00000000" w:rsidRPr="00000000" w14:paraId="0000003C">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jc w:val="both"/>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Emergency Information</w:t>
      </w:r>
    </w:p>
    <w:p w:rsidR="00000000" w:rsidDel="00000000" w:rsidP="00000000" w:rsidRDefault="00000000" w:rsidRPr="00000000" w14:paraId="0000003E">
      <w:pPr>
        <w:jc w:val="both"/>
        <w:rPr>
          <w:rFonts w:ascii="Arial" w:cs="Arial" w:eastAsia="Arial" w:hAnsi="Arial"/>
          <w:color w:val="000000"/>
        </w:rPr>
      </w:pPr>
      <w:r w:rsidDel="00000000" w:rsidR="00000000" w:rsidRPr="00000000">
        <w:rPr>
          <w:rFonts w:ascii="Arial" w:cs="Arial" w:eastAsia="Arial" w:hAnsi="Arial"/>
          <w:color w:val="000000"/>
          <w:rtl w:val="0"/>
        </w:rPr>
        <w:t xml:space="preserve">A medical-veterinary safety document will be provided to every participant on the first day of the seminar.  There are both human emergency centers and animal emergency facilities in the area.</w:t>
      </w:r>
    </w:p>
    <w:p w:rsidR="00000000" w:rsidDel="00000000" w:rsidP="00000000" w:rsidRDefault="00000000" w:rsidRPr="00000000" w14:paraId="0000003F">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0">
      <w:pPr>
        <w:jc w:val="both"/>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Events and Other Information</w:t>
      </w:r>
    </w:p>
    <w:p w:rsidR="00000000" w:rsidDel="00000000" w:rsidP="00000000" w:rsidRDefault="00000000" w:rsidRPr="00000000" w14:paraId="00000041">
      <w:pPr>
        <w:jc w:val="both"/>
        <w:rPr>
          <w:rFonts w:ascii="Arial" w:cs="Arial" w:eastAsia="Arial" w:hAnsi="Arial"/>
          <w:color w:val="000000"/>
        </w:rPr>
      </w:pPr>
      <w:r w:rsidDel="00000000" w:rsidR="00000000" w:rsidRPr="00000000">
        <w:rPr>
          <w:rFonts w:ascii="Arial" w:cs="Arial" w:eastAsia="Arial" w:hAnsi="Arial"/>
          <w:color w:val="000000"/>
          <w:rtl w:val="0"/>
        </w:rPr>
        <w:t xml:space="preserve">This is a certification workshop and organized training seminar.  This does not preclude handlers from training or self-organizing, however training may not occur at the facilities where testing elements are being held. Handlers are required to comply with all rules, laws, regulations, or other constraints during the testing and will be responsible for bringing and utilizing all required gear. </w:t>
      </w:r>
    </w:p>
    <w:p w:rsidR="00000000" w:rsidDel="00000000" w:rsidP="00000000" w:rsidRDefault="00000000" w:rsidRPr="00000000" w14:paraId="00000042">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jc w:val="both"/>
        <w:rPr>
          <w:rFonts w:ascii="Arial" w:cs="Arial" w:eastAsia="Arial" w:hAnsi="Arial"/>
          <w:color w:val="000000"/>
        </w:rPr>
      </w:pPr>
      <w:r w:rsidDel="00000000" w:rsidR="00000000" w:rsidRPr="00000000">
        <w:rPr>
          <w:rFonts w:ascii="Arial" w:cs="Arial" w:eastAsia="Arial" w:hAnsi="Arial"/>
          <w:color w:val="000000"/>
          <w:rtl w:val="0"/>
        </w:rPr>
        <w:t xml:space="preserve">Maps will be provided, and handlers are responsible for ensuring they are at the test locations at the required times. The schedule for testing elements will be determined by the evaluators and organizers. Handlers are responsible for all fees for failed elements as outlined in the NAPWDA By-Laws and Certification document. Handlers are also responsible for providing all prerequisite documentation to the evaluators. </w:t>
      </w:r>
      <w:r w:rsidDel="00000000" w:rsidR="00000000" w:rsidRPr="00000000">
        <w:rPr>
          <w:rFonts w:ascii="Arial" w:cs="Arial" w:eastAsia="Arial" w:hAnsi="Arial"/>
          <w:i w:val="1"/>
          <w:iCs w:val="1"/>
          <w:color w:val="000000"/>
          <w:rtl w:val="0"/>
        </w:rPr>
        <w:t xml:space="preserve">Do not submit prerequisite documentation with your application</w:t>
      </w:r>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44">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jc w:val="both"/>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Cost</w:t>
      </w:r>
    </w:p>
    <w:p w:rsidR="00000000" w:rsidDel="00000000" w:rsidP="00000000" w:rsidRDefault="00000000" w:rsidRPr="00000000" w14:paraId="00000046">
      <w:pPr>
        <w:jc w:val="both"/>
        <w:rPr>
          <w:rFonts w:ascii="Arial" w:cs="Arial" w:eastAsia="Arial" w:hAnsi="Arial"/>
          <w:color w:val="000000"/>
        </w:rPr>
      </w:pPr>
      <w:r w:rsidDel="00000000" w:rsidR="00000000" w:rsidRPr="00000000">
        <w:rPr>
          <w:rFonts w:ascii="Arial" w:cs="Arial" w:eastAsia="Arial" w:hAnsi="Arial"/>
          <w:color w:val="000000"/>
          <w:rtl w:val="0"/>
        </w:rPr>
        <w:t xml:space="preserve">The cost to participate is $300 per team; a lunch meal and continental breakfast will be provided by MAPWDA each day of the week. 1-day Narcotics </w:t>
      </w:r>
      <w:r w:rsidDel="00000000" w:rsidR="00000000" w:rsidRPr="00000000">
        <w:rPr>
          <w:rFonts w:ascii="Arial" w:cs="Arial" w:eastAsia="Arial" w:hAnsi="Arial"/>
          <w:rtl w:val="0"/>
        </w:rPr>
        <w:t xml:space="preserve">and 1-day </w:t>
      </w:r>
      <w:r w:rsidDel="00000000" w:rsidR="00000000" w:rsidRPr="00000000">
        <w:rPr>
          <w:rFonts w:ascii="Arial" w:cs="Arial" w:eastAsia="Arial" w:hAnsi="Arial"/>
          <w:color w:val="000000"/>
          <w:rtl w:val="0"/>
        </w:rPr>
        <w:t xml:space="preserve">Therapy Dog certifications </w:t>
      </w:r>
      <w:r w:rsidDel="00000000" w:rsidR="00000000" w:rsidRPr="00000000">
        <w:rPr>
          <w:rFonts w:ascii="Arial" w:cs="Arial" w:eastAsia="Arial" w:hAnsi="Arial"/>
          <w:rtl w:val="0"/>
        </w:rPr>
        <w:t xml:space="preserve">with </w:t>
      </w:r>
      <w:r w:rsidDel="00000000" w:rsidR="00000000" w:rsidRPr="00000000">
        <w:rPr>
          <w:rFonts w:ascii="Arial" w:cs="Arial" w:eastAsia="Arial" w:hAnsi="Arial"/>
          <w:color w:val="000000"/>
          <w:rtl w:val="0"/>
        </w:rPr>
        <w:t xml:space="preserve">lunch is also available for $125 per team. T</w:t>
      </w:r>
      <w:r w:rsidDel="00000000" w:rsidR="00000000" w:rsidRPr="00000000">
        <w:rPr>
          <w:rFonts w:ascii="Arial" w:cs="Arial" w:eastAsia="Arial" w:hAnsi="Arial"/>
          <w:rtl w:val="0"/>
        </w:rPr>
        <w:t xml:space="preserve">his does not include a t-shirt. </w:t>
      </w:r>
      <w:r w:rsidDel="00000000" w:rsidR="00000000" w:rsidRPr="00000000">
        <w:rPr>
          <w:rFonts w:ascii="Arial" w:cs="Arial" w:eastAsia="Arial" w:hAnsi="Arial"/>
          <w:color w:val="000000"/>
          <w:rtl w:val="0"/>
        </w:rPr>
        <w:t xml:space="preserve"> The registration payment will cover the NAPWDA trainers’ travel and per diem fees.  All other meals, gear, fuel, lodging, and supplementary expenses are the responsibility of the handler.  Handlers with </w:t>
      </w:r>
      <w:r w:rsidDel="00000000" w:rsidR="00000000" w:rsidRPr="00000000">
        <w:rPr>
          <w:rFonts w:ascii="Arial" w:cs="Arial" w:eastAsia="Arial" w:hAnsi="Arial"/>
          <w:color w:val="000000"/>
          <w:u w:val="single"/>
          <w:rtl w:val="0"/>
        </w:rPr>
        <w:t xml:space="preserve">multiple dogs</w:t>
      </w:r>
      <w:r w:rsidDel="00000000" w:rsidR="00000000" w:rsidRPr="00000000">
        <w:rPr>
          <w:rFonts w:ascii="Arial" w:cs="Arial" w:eastAsia="Arial" w:hAnsi="Arial"/>
          <w:color w:val="000000"/>
          <w:rtl w:val="0"/>
        </w:rPr>
        <w:t xml:space="preserve"> wishing to certify should contact a seminar coordinator.  A completed application will be required for each dog and handler.  </w:t>
      </w:r>
    </w:p>
    <w:p w:rsidR="00000000" w:rsidDel="00000000" w:rsidP="00000000" w:rsidRDefault="00000000" w:rsidRPr="00000000" w14:paraId="00000047">
      <w:pP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48">
      <w:pPr>
        <w:jc w:val="both"/>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Lodging</w:t>
      </w:r>
    </w:p>
    <w:p w:rsidR="00000000" w:rsidDel="00000000" w:rsidP="00000000" w:rsidRDefault="00000000" w:rsidRPr="00000000" w14:paraId="00000049">
      <w:pPr>
        <w:jc w:val="both"/>
        <w:rPr>
          <w:rFonts w:ascii="Arial" w:cs="Arial" w:eastAsia="Arial" w:hAnsi="Arial"/>
          <w:color w:val="000000"/>
        </w:rPr>
      </w:pPr>
      <w:r w:rsidDel="00000000" w:rsidR="00000000" w:rsidRPr="00000000">
        <w:rPr>
          <w:rFonts w:ascii="Arial" w:cs="Arial" w:eastAsia="Arial" w:hAnsi="Arial"/>
          <w:color w:val="000000"/>
          <w:rtl w:val="0"/>
        </w:rPr>
        <w:t xml:space="preserve">The Flyers Inn has a lodging area available to seminar attendees on the base.  It will allow patrol dogs inside the rooms during your stay.  </w:t>
      </w:r>
      <w:r w:rsidDel="00000000" w:rsidR="00000000" w:rsidRPr="00000000">
        <w:rPr>
          <w:rFonts w:ascii="Arial" w:cs="Arial" w:eastAsia="Arial" w:hAnsi="Arial"/>
          <w:b w:val="1"/>
          <w:bCs w:val="1"/>
          <w:color w:val="000000"/>
          <w:rtl w:val="0"/>
        </w:rPr>
        <w:t xml:space="preserve">Please be sure to secure your room reservation quickly as lodging becomes more limited as the seminar nears.</w:t>
      </w:r>
      <w:r w:rsidDel="00000000" w:rsidR="00000000" w:rsidRPr="00000000">
        <w:rPr>
          <w:rFonts w:ascii="Arial" w:cs="Arial" w:eastAsia="Arial" w:hAnsi="Arial"/>
          <w:color w:val="000000"/>
          <w:rtl w:val="0"/>
        </w:rPr>
        <w:t xml:space="preserve">  Rates, rules, and info may be found on the attached lodging sheet or at http://www.westoverservices.com/Lodging.html</w:t>
      </w:r>
    </w:p>
    <w:p w:rsidR="00000000" w:rsidDel="00000000" w:rsidP="00000000" w:rsidRDefault="00000000" w:rsidRPr="00000000" w14:paraId="0000004A">
      <w:pPr>
        <w:jc w:val="both"/>
        <w:rPr>
          <w:rFonts w:ascii="Arial" w:cs="Arial" w:eastAsia="Arial" w:hAnsi="Arial"/>
          <w:b w:val="1"/>
          <w:bCs w:val="1"/>
          <w:color w:val="000000"/>
          <w:u w:val="single"/>
        </w:rPr>
      </w:pPr>
      <w:r w:rsidDel="00000000" w:rsidR="00000000" w:rsidRPr="00000000">
        <w:rPr>
          <w:rtl w:val="0"/>
        </w:rPr>
      </w:r>
    </w:p>
    <w:p w:rsidR="00000000" w:rsidDel="00000000" w:rsidP="00000000" w:rsidRDefault="00000000" w:rsidRPr="00000000" w14:paraId="0000004B">
      <w:pPr>
        <w:jc w:val="both"/>
        <w:rPr>
          <w:rFonts w:ascii="Arial" w:cs="Arial" w:eastAsia="Arial" w:hAnsi="Arial"/>
          <w:b w:val="1"/>
          <w:bCs w:val="1"/>
          <w:color w:val="000000"/>
          <w:u w:val="single"/>
        </w:rPr>
      </w:pPr>
      <w:r w:rsidDel="00000000" w:rsidR="00000000" w:rsidRPr="00000000">
        <w:rPr>
          <w:rtl w:val="0"/>
        </w:rPr>
      </w:r>
    </w:p>
    <w:p w:rsidR="00000000" w:rsidDel="00000000" w:rsidP="00000000" w:rsidRDefault="00000000" w:rsidRPr="00000000" w14:paraId="0000004C">
      <w:pPr>
        <w:jc w:val="both"/>
        <w:rPr>
          <w:rFonts w:ascii="Arial" w:cs="Arial" w:eastAsia="Arial" w:hAnsi="Arial"/>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4D">
      <w:pPr>
        <w:ind w:left="360" w:firstLine="0"/>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MAPWDA Spring Seminar &amp;</w:t>
      </w:r>
    </w:p>
    <w:p w:rsidR="00000000" w:rsidDel="00000000" w:rsidP="00000000" w:rsidRDefault="00000000" w:rsidRPr="00000000" w14:paraId="0000004E">
      <w:pPr>
        <w:ind w:left="2340" w:right="2556" w:firstLine="0"/>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NAPWDA Certification</w:t>
      </w:r>
    </w:p>
    <w:p w:rsidR="00000000" w:rsidDel="00000000" w:rsidP="00000000" w:rsidRDefault="00000000" w:rsidRPr="00000000" w14:paraId="0000004F">
      <w:pPr>
        <w:ind w:left="2340" w:right="2556" w:firstLine="0"/>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rtl w:val="0"/>
        </w:rPr>
        <w:t xml:space="preserve">May 18-22, 2026</w:t>
      </w:r>
      <w:r w:rsidDel="00000000" w:rsidR="00000000" w:rsidRPr="00000000">
        <w:rPr>
          <w:rtl w:val="0"/>
        </w:rPr>
      </w:r>
    </w:p>
    <w:p w:rsidR="00000000" w:rsidDel="00000000" w:rsidP="00000000" w:rsidRDefault="00000000" w:rsidRPr="00000000" w14:paraId="00000050">
      <w:pPr>
        <w:ind w:left="2340" w:right="2556" w:firstLine="0"/>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Westover Air Reserve Base--Chicopee, MA</w:t>
      </w:r>
    </w:p>
    <w:p w:rsidR="00000000" w:rsidDel="00000000" w:rsidP="00000000" w:rsidRDefault="00000000" w:rsidRPr="00000000" w14:paraId="00000051">
      <w:pPr>
        <w:ind w:left="2160" w:right="1656" w:firstLine="0"/>
        <w:jc w:val="center"/>
        <w:rPr>
          <w:rFonts w:ascii="Arial" w:cs="Arial" w:eastAsia="Arial" w:hAnsi="Arial"/>
          <w:b w:val="1"/>
          <w:bCs w:val="1"/>
          <w:color w:val="000000"/>
          <w:sz w:val="22"/>
          <w:szCs w:val="22"/>
          <w:u w:val="single"/>
        </w:rPr>
      </w:pPr>
      <w:r w:rsidDel="00000000" w:rsidR="00000000" w:rsidRPr="00000000">
        <w:rPr>
          <w:rFonts w:ascii="Arial" w:cs="Arial" w:eastAsia="Arial" w:hAnsi="Arial"/>
          <w:b w:val="1"/>
          <w:bCs w:val="1"/>
          <w:color w:val="000000"/>
          <w:sz w:val="22"/>
          <w:szCs w:val="22"/>
          <w:u w:val="single"/>
          <w:rtl w:val="0"/>
        </w:rPr>
        <w:t xml:space="preserve">APPLICATION FORM</w:t>
      </w:r>
    </w:p>
    <w:p w:rsidR="00000000" w:rsidDel="00000000" w:rsidP="00000000" w:rsidRDefault="00000000" w:rsidRPr="00000000" w14:paraId="00000052">
      <w:pPr>
        <w:ind w:left="2160" w:right="1656" w:firstLine="0"/>
        <w:jc w:val="center"/>
        <w:rPr>
          <w:rFonts w:ascii="Arial" w:cs="Arial" w:eastAsia="Arial" w:hAnsi="Arial"/>
          <w:b w:val="1"/>
          <w:bCs w:val="1"/>
          <w:color w:val="000000"/>
          <w:sz w:val="22"/>
          <w:szCs w:val="22"/>
          <w:u w:val="single"/>
        </w:rPr>
      </w:pPr>
      <w:r w:rsidDel="00000000" w:rsidR="00000000" w:rsidRPr="00000000">
        <w:rPr>
          <w:rtl w:val="0"/>
        </w:rPr>
      </w:r>
    </w:p>
    <w:tbl>
      <w:tblPr>
        <w:tblStyle w:val="Table1"/>
        <w:tblW w:w="108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15"/>
        <w:gridCol w:w="2055"/>
        <w:gridCol w:w="1665"/>
        <w:gridCol w:w="2175"/>
        <w:gridCol w:w="105"/>
        <w:gridCol w:w="2145"/>
        <w:tblGridChange w:id="0">
          <w:tblGrid>
            <w:gridCol w:w="2715"/>
            <w:gridCol w:w="2055"/>
            <w:gridCol w:w="1665"/>
            <w:gridCol w:w="2175"/>
            <w:gridCol w:w="105"/>
            <w:gridCol w:w="2145"/>
          </w:tblGrid>
        </w:tblGridChange>
      </w:tblGrid>
      <w:tr>
        <w:trPr>
          <w:cantSplit w:val="0"/>
          <w:trHeight w:val="377" w:hRule="atLeast"/>
          <w:tblHeader w:val="0"/>
        </w:trPr>
        <w:tc>
          <w:tcPr>
            <w:gridSpan w:val="6"/>
            <w:shd w:fill="606060" w:val="clear"/>
            <w:vAlign w:val="center"/>
          </w:tcPr>
          <w:p w:rsidR="00000000" w:rsidDel="00000000" w:rsidP="00000000" w:rsidRDefault="00000000" w:rsidRPr="00000000" w14:paraId="00000053">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APPLICANT INFORMATION</w:t>
            </w:r>
          </w:p>
        </w:tc>
      </w:tr>
      <w:tr>
        <w:trPr>
          <w:cantSplit w:val="0"/>
          <w:trHeight w:val="710" w:hRule="atLeast"/>
          <w:tblHeader w:val="0"/>
        </w:trPr>
        <w:tc>
          <w:tcPr/>
          <w:p w:rsidR="00000000" w:rsidDel="00000000" w:rsidP="00000000" w:rsidRDefault="00000000" w:rsidRPr="00000000" w14:paraId="00000059">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Last Name</w:t>
            </w:r>
          </w:p>
        </w:tc>
        <w:tc>
          <w:tcPr>
            <w:gridSpan w:val="2"/>
          </w:tcPr>
          <w:p w:rsidR="00000000" w:rsidDel="00000000" w:rsidP="00000000" w:rsidRDefault="00000000" w:rsidRPr="00000000" w14:paraId="0000005A">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First Name</w:t>
            </w:r>
          </w:p>
        </w:tc>
        <w:tc>
          <w:tcPr>
            <w:gridSpan w:val="3"/>
          </w:tcPr>
          <w:p w:rsidR="00000000" w:rsidDel="00000000" w:rsidP="00000000" w:rsidRDefault="00000000" w:rsidRPr="00000000" w14:paraId="0000005C">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Email Address</w:t>
            </w:r>
          </w:p>
        </w:tc>
      </w:tr>
      <w:tr>
        <w:trPr>
          <w:cantSplit w:val="0"/>
          <w:trHeight w:val="890" w:hRule="atLeast"/>
          <w:tblHeader w:val="0"/>
        </w:trPr>
        <w:tc>
          <w:tcPr/>
          <w:p w:rsidR="00000000" w:rsidDel="00000000" w:rsidP="00000000" w:rsidRDefault="00000000" w:rsidRPr="00000000" w14:paraId="0000005F">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Street Address</w:t>
            </w:r>
          </w:p>
        </w:tc>
        <w:tc>
          <w:tcPr>
            <w:gridSpan w:val="2"/>
          </w:tcPr>
          <w:p w:rsidR="00000000" w:rsidDel="00000000" w:rsidP="00000000" w:rsidRDefault="00000000" w:rsidRPr="00000000" w14:paraId="00000060">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City, State, Zip Code</w:t>
            </w:r>
          </w:p>
        </w:tc>
        <w:tc>
          <w:tcPr>
            <w:gridSpan w:val="3"/>
          </w:tcPr>
          <w:p w:rsidR="00000000" w:rsidDel="00000000" w:rsidP="00000000" w:rsidRDefault="00000000" w:rsidRPr="00000000" w14:paraId="00000062">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Contact Phone #</w:t>
            </w:r>
          </w:p>
        </w:tc>
      </w:tr>
      <w:tr>
        <w:trPr>
          <w:cantSplit w:val="0"/>
          <w:trHeight w:val="728" w:hRule="atLeast"/>
          <w:tblHeader w:val="0"/>
        </w:trPr>
        <w:tc>
          <w:tcPr/>
          <w:p w:rsidR="00000000" w:rsidDel="00000000" w:rsidP="00000000" w:rsidRDefault="00000000" w:rsidRPr="00000000" w14:paraId="00000065">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Date of Birth</w:t>
            </w:r>
          </w:p>
        </w:tc>
        <w:tc>
          <w:tcPr>
            <w:gridSpan w:val="4"/>
          </w:tcPr>
          <w:p w:rsidR="00000000" w:rsidDel="00000000" w:rsidP="00000000" w:rsidRDefault="00000000" w:rsidRPr="00000000" w14:paraId="00000066">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Driver’s License # and State</w:t>
            </w:r>
          </w:p>
        </w:tc>
        <w:tc>
          <w:tcPr/>
          <w:p w:rsidR="00000000" w:rsidDel="00000000" w:rsidP="00000000" w:rsidRDefault="00000000" w:rsidRPr="00000000" w14:paraId="0000006A">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SSN</w:t>
            </w:r>
          </w:p>
        </w:tc>
      </w:tr>
      <w:tr>
        <w:trPr>
          <w:cantSplit w:val="0"/>
          <w:trHeight w:val="728" w:hRule="atLeast"/>
          <w:tblHeader w:val="0"/>
        </w:trPr>
        <w:tc>
          <w:tcPr>
            <w:gridSpan w:val="2"/>
          </w:tcPr>
          <w:p w:rsidR="00000000" w:rsidDel="00000000" w:rsidP="00000000" w:rsidRDefault="00000000" w:rsidRPr="00000000" w14:paraId="0000006B">
            <w:pPr>
              <w:rPr>
                <w:rFonts w:ascii="Arial" w:cs="Arial" w:eastAsia="Arial" w:hAnsi="Arial"/>
                <w:i w:val="1"/>
                <w:iCs w:val="1"/>
                <w:color w:val="000000"/>
                <w:sz w:val="18"/>
                <w:szCs w:val="18"/>
              </w:rPr>
            </w:pPr>
            <w:r w:rsidDel="00000000" w:rsidR="00000000" w:rsidRPr="00000000">
              <w:rPr>
                <w:rFonts w:ascii="Arial" w:cs="Arial" w:eastAsia="Arial" w:hAnsi="Arial"/>
                <w:i w:val="1"/>
                <w:iCs w:val="1"/>
                <w:color w:val="000000"/>
                <w:sz w:val="18"/>
                <w:szCs w:val="18"/>
                <w:rtl w:val="0"/>
              </w:rPr>
              <w:t xml:space="preserve">Emergency Contact Name - Relationship to Handler</w:t>
            </w:r>
          </w:p>
        </w:tc>
        <w:tc>
          <w:tcPr>
            <w:gridSpan w:val="2"/>
          </w:tcPr>
          <w:p w:rsidR="00000000" w:rsidDel="00000000" w:rsidP="00000000" w:rsidRDefault="00000000" w:rsidRPr="00000000" w14:paraId="0000006D">
            <w:pPr>
              <w:rPr>
                <w:rFonts w:ascii="Arial" w:cs="Arial" w:eastAsia="Arial" w:hAnsi="Arial"/>
                <w:i w:val="1"/>
                <w:iCs w:val="1"/>
                <w:color w:val="000000"/>
                <w:sz w:val="18"/>
                <w:szCs w:val="18"/>
              </w:rPr>
            </w:pPr>
            <w:r w:rsidDel="00000000" w:rsidR="00000000" w:rsidRPr="00000000">
              <w:rPr>
                <w:rFonts w:ascii="Arial" w:cs="Arial" w:eastAsia="Arial" w:hAnsi="Arial"/>
                <w:i w:val="1"/>
                <w:iCs w:val="1"/>
                <w:color w:val="000000"/>
                <w:sz w:val="18"/>
                <w:szCs w:val="18"/>
                <w:rtl w:val="0"/>
              </w:rPr>
              <w:t xml:space="preserve">Phone #1</w:t>
            </w:r>
          </w:p>
        </w:tc>
        <w:tc>
          <w:tcPr>
            <w:gridSpan w:val="2"/>
          </w:tcPr>
          <w:p w:rsidR="00000000" w:rsidDel="00000000" w:rsidP="00000000" w:rsidRDefault="00000000" w:rsidRPr="00000000" w14:paraId="0000006F">
            <w:pPr>
              <w:rPr>
                <w:rFonts w:ascii="Arial" w:cs="Arial" w:eastAsia="Arial" w:hAnsi="Arial"/>
                <w:i w:val="1"/>
                <w:iCs w:val="1"/>
                <w:color w:val="000000"/>
                <w:sz w:val="18"/>
                <w:szCs w:val="18"/>
              </w:rPr>
            </w:pPr>
            <w:r w:rsidDel="00000000" w:rsidR="00000000" w:rsidRPr="00000000">
              <w:rPr>
                <w:rFonts w:ascii="Arial" w:cs="Arial" w:eastAsia="Arial" w:hAnsi="Arial"/>
                <w:i w:val="1"/>
                <w:iCs w:val="1"/>
                <w:color w:val="000000"/>
                <w:sz w:val="18"/>
                <w:szCs w:val="18"/>
                <w:rtl w:val="0"/>
              </w:rPr>
              <w:t xml:space="preserve">Phone #2</w:t>
            </w:r>
          </w:p>
        </w:tc>
      </w:tr>
      <w:tr>
        <w:trPr>
          <w:cantSplit w:val="0"/>
          <w:trHeight w:val="377" w:hRule="atLeast"/>
          <w:tblHeader w:val="0"/>
        </w:trPr>
        <w:tc>
          <w:tcPr>
            <w:gridSpan w:val="3"/>
            <w:shd w:fill="606060" w:val="clear"/>
            <w:vAlign w:val="center"/>
          </w:tcPr>
          <w:p w:rsidR="00000000" w:rsidDel="00000000" w:rsidP="00000000" w:rsidRDefault="00000000" w:rsidRPr="00000000" w14:paraId="00000071">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AGENCY INFORMATION</w:t>
            </w:r>
          </w:p>
        </w:tc>
      </w:tr>
      <w:tr>
        <w:trPr>
          <w:cantSplit w:val="0"/>
          <w:trHeight w:val="809" w:hRule="atLeast"/>
          <w:tblHeader w:val="0"/>
        </w:trPr>
        <w:tc>
          <w:tcPr/>
          <w:p w:rsidR="00000000" w:rsidDel="00000000" w:rsidP="00000000" w:rsidRDefault="00000000" w:rsidRPr="00000000" w14:paraId="00000074">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Department</w:t>
            </w:r>
          </w:p>
          <w:p w:rsidR="00000000" w:rsidDel="00000000" w:rsidP="00000000" w:rsidRDefault="00000000" w:rsidRPr="00000000" w14:paraId="00000075">
            <w:pPr>
              <w:rPr>
                <w:rFonts w:ascii="Arial" w:cs="Arial" w:eastAsia="Arial" w:hAnsi="Arial"/>
                <w:b w:val="1"/>
                <w:bCs w:val="1"/>
                <w:color w:val="000000"/>
                <w:sz w:val="20"/>
                <w:szCs w:val="20"/>
              </w:rPr>
            </w:pPr>
            <w:r w:rsidDel="00000000" w:rsidR="00000000" w:rsidRPr="00000000">
              <w:rPr>
                <w:rtl w:val="0"/>
              </w:rPr>
            </w:r>
          </w:p>
        </w:tc>
        <w:tc>
          <w:tcPr/>
          <w:p w:rsidR="00000000" w:rsidDel="00000000" w:rsidP="00000000" w:rsidRDefault="00000000" w:rsidRPr="00000000" w14:paraId="00000076">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Agency Phone #</w:t>
            </w:r>
          </w:p>
        </w:tc>
        <w:tc>
          <w:tcPr/>
          <w:p w:rsidR="00000000" w:rsidDel="00000000" w:rsidP="00000000" w:rsidRDefault="00000000" w:rsidRPr="00000000" w14:paraId="00000077">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Agency Fax #</w:t>
            </w:r>
          </w:p>
        </w:tc>
      </w:tr>
      <w:tr>
        <w:trPr>
          <w:cantSplit w:val="0"/>
          <w:trHeight w:val="800" w:hRule="atLeast"/>
          <w:tblHeader w:val="0"/>
        </w:trPr>
        <w:tc>
          <w:tcPr/>
          <w:p w:rsidR="00000000" w:rsidDel="00000000" w:rsidP="00000000" w:rsidRDefault="00000000" w:rsidRPr="00000000" w14:paraId="00000078">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Street Address</w:t>
            </w:r>
          </w:p>
        </w:tc>
        <w:tc>
          <w:tcPr>
            <w:gridSpan w:val="2"/>
          </w:tcPr>
          <w:p w:rsidR="00000000" w:rsidDel="00000000" w:rsidP="00000000" w:rsidRDefault="00000000" w:rsidRPr="00000000" w14:paraId="00000079">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City, State, Zip Code</w:t>
            </w:r>
          </w:p>
        </w:tc>
      </w:tr>
      <w:tr>
        <w:trPr>
          <w:cantSplit w:val="0"/>
          <w:trHeight w:val="400" w:hRule="atLeast"/>
          <w:tblHeader w:val="0"/>
        </w:trPr>
        <w:tc>
          <w:tcPr>
            <w:gridSpan w:val="3"/>
          </w:tcPr>
          <w:p w:rsidR="00000000" w:rsidDel="00000000" w:rsidP="00000000" w:rsidRDefault="00000000" w:rsidRPr="00000000" w14:paraId="0000007B">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Cruiser License Plate #:</w:t>
            </w:r>
          </w:p>
        </w:tc>
      </w:tr>
      <w:tr>
        <w:trPr>
          <w:cantSplit w:val="0"/>
          <w:trHeight w:val="377" w:hRule="atLeast"/>
          <w:tblHeader w:val="0"/>
        </w:trPr>
        <w:tc>
          <w:tcPr>
            <w:gridSpan w:val="4"/>
            <w:shd w:fill="606060" w:val="clear"/>
            <w:vAlign w:val="center"/>
          </w:tcPr>
          <w:p w:rsidR="00000000" w:rsidDel="00000000" w:rsidP="00000000" w:rsidRDefault="00000000" w:rsidRPr="00000000" w14:paraId="0000007E">
            <w:pPr>
              <w:jc w:val="center"/>
              <w:rPr>
                <w:rFonts w:ascii="Arial" w:cs="Arial" w:eastAsia="Arial" w:hAnsi="Arial"/>
                <w:b w:val="1"/>
                <w:bCs w:val="1"/>
                <w:color w:val="ffffff"/>
                <w:sz w:val="20"/>
                <w:szCs w:val="20"/>
              </w:rPr>
            </w:pPr>
            <w:r w:rsidDel="00000000" w:rsidR="00000000" w:rsidRPr="00000000">
              <w:rPr>
                <w:rFonts w:ascii="Arial" w:cs="Arial" w:eastAsia="Arial" w:hAnsi="Arial"/>
                <w:b w:val="1"/>
                <w:bCs w:val="1"/>
                <w:color w:val="ffffff"/>
                <w:sz w:val="20"/>
                <w:szCs w:val="20"/>
                <w:rtl w:val="0"/>
              </w:rPr>
              <w:t xml:space="preserve">CANINE INFORMATION</w:t>
            </w:r>
          </w:p>
        </w:tc>
      </w:tr>
      <w:tr>
        <w:trPr>
          <w:cantSplit w:val="0"/>
          <w:trHeight w:val="934.921875" w:hRule="atLeast"/>
          <w:tblHeader w:val="0"/>
        </w:trPr>
        <w:tc>
          <w:tcPr/>
          <w:p w:rsidR="00000000" w:rsidDel="00000000" w:rsidP="00000000" w:rsidRDefault="00000000" w:rsidRPr="00000000" w14:paraId="00000082">
            <w:pPr>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Name</w:t>
            </w:r>
          </w:p>
        </w:tc>
        <w:tc>
          <w:tcPr/>
          <w:p w:rsidR="00000000" w:rsidDel="00000000" w:rsidP="00000000" w:rsidRDefault="00000000" w:rsidRPr="00000000" w14:paraId="00000083">
            <w:pPr>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Breed</w:t>
            </w:r>
          </w:p>
        </w:tc>
        <w:tc>
          <w:tcPr/>
          <w:p w:rsidR="00000000" w:rsidDel="00000000" w:rsidP="00000000" w:rsidRDefault="00000000" w:rsidRPr="00000000" w14:paraId="00000084">
            <w:pPr>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Age</w:t>
            </w:r>
          </w:p>
        </w:tc>
        <w:tc>
          <w:tcPr/>
          <w:p w:rsidR="00000000" w:rsidDel="00000000" w:rsidP="00000000" w:rsidRDefault="00000000" w:rsidRPr="00000000" w14:paraId="00000085">
            <w:pPr>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Gender</w:t>
            </w:r>
          </w:p>
          <w:p w:rsidR="00000000" w:rsidDel="00000000" w:rsidP="00000000" w:rsidRDefault="00000000" w:rsidRPr="00000000" w14:paraId="00000086">
            <w:pPr>
              <w:jc w:val="cente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87">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Male </w:t>
            </w:r>
            <w:bookmarkStart w:colFirst="0" w:colLast="0" w:name="bookmark=id.b5rlsw5o731c" w:id="1"/>
            <w:bookmarkEnd w:id="1"/>
            <w:r w:rsidDel="00000000" w:rsidR="00000000" w:rsidRPr="00000000">
              <w:rPr>
                <w:rFonts w:ascii="Arial" w:cs="Arial" w:eastAsia="Arial" w:hAnsi="Arial"/>
                <w:b w:val="1"/>
                <w:bCs w:val="1"/>
                <w:color w:val="000000"/>
                <w:sz w:val="20"/>
                <w:szCs w:val="20"/>
                <w:rtl w:val="0"/>
              </w:rPr>
              <w:t xml:space="preserve">☐      Female </w:t>
            </w:r>
            <w:bookmarkStart w:colFirst="0" w:colLast="0" w:name="bookmark=id.gl8f6anqb34s" w:id="2"/>
            <w:bookmarkEnd w:id="2"/>
            <w:r w:rsidDel="00000000" w:rsidR="00000000" w:rsidRPr="00000000">
              <w:rPr>
                <w:rFonts w:ascii="Arial" w:cs="Arial" w:eastAsia="Arial" w:hAnsi="Arial"/>
                <w:b w:val="1"/>
                <w:bCs w:val="1"/>
                <w:color w:val="000000"/>
                <w:sz w:val="20"/>
                <w:szCs w:val="20"/>
                <w:rtl w:val="0"/>
              </w:rPr>
              <w:t xml:space="preserve">☐  </w:t>
            </w:r>
          </w:p>
        </w:tc>
      </w:tr>
      <w:tr>
        <w:trPr>
          <w:cantSplit w:val="0"/>
          <w:trHeight w:val="890" w:hRule="atLeast"/>
          <w:tblHeader w:val="0"/>
        </w:trPr>
        <w:tc>
          <w:tcPr/>
          <w:p w:rsidR="00000000" w:rsidDel="00000000" w:rsidP="00000000" w:rsidRDefault="00000000" w:rsidRPr="00000000" w14:paraId="00000088">
            <w:pPr>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K9 Type</w:t>
            </w:r>
          </w:p>
          <w:p w:rsidR="00000000" w:rsidDel="00000000" w:rsidP="00000000" w:rsidRDefault="00000000" w:rsidRPr="00000000" w14:paraId="00000089">
            <w:pPr>
              <w:rPr>
                <w:rFonts w:ascii="Arial" w:cs="Arial" w:eastAsia="Arial" w:hAnsi="Arial"/>
                <w:color w:val="000000"/>
                <w:sz w:val="20"/>
                <w:szCs w:val="20"/>
              </w:rPr>
            </w:pPr>
            <w:r w:rsidDel="00000000" w:rsidR="00000000" w:rsidRPr="00000000">
              <w:rPr>
                <w:rtl w:val="0"/>
              </w:rPr>
            </w:r>
          </w:p>
          <w:bookmarkStart w:colFirst="0" w:colLast="0" w:name="bookmark=id.ccrw0gb6k7su" w:id="3"/>
          <w:bookmarkEnd w:id="3"/>
          <w:p w:rsidR="00000000" w:rsidDel="00000000" w:rsidP="00000000" w:rsidRDefault="00000000" w:rsidRPr="00000000" w14:paraId="0000008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Dual Purpose</w:t>
            </w:r>
          </w:p>
          <w:bookmarkStart w:colFirst="0" w:colLast="0" w:name="bookmark=id.awip3cz12frt" w:id="4"/>
          <w:bookmarkEnd w:id="4"/>
          <w:p w:rsidR="00000000" w:rsidDel="00000000" w:rsidP="00000000" w:rsidRDefault="00000000" w:rsidRPr="00000000" w14:paraId="0000008B">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Patrol        </w:t>
            </w:r>
          </w:p>
          <w:bookmarkStart w:colFirst="0" w:colLast="0" w:name="bookmark=id.cv0aosfv8of6" w:id="5"/>
          <w:bookmarkEnd w:id="5"/>
          <w:p w:rsidR="00000000" w:rsidDel="00000000" w:rsidP="00000000" w:rsidRDefault="00000000" w:rsidRPr="00000000" w14:paraId="0000008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Narcotics</w:t>
            </w:r>
          </w:p>
          <w:bookmarkStart w:colFirst="0" w:colLast="0" w:name="bookmark=id.yntwj3timo43" w:id="6"/>
          <w:bookmarkEnd w:id="6"/>
          <w:p w:rsidR="00000000" w:rsidDel="00000000" w:rsidP="00000000" w:rsidRDefault="00000000" w:rsidRPr="00000000" w14:paraId="0000008D">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Cadaver    </w:t>
            </w:r>
          </w:p>
          <w:bookmarkStart w:colFirst="0" w:colLast="0" w:name="bookmark=id.vvmm6y5pvt2p" w:id="7"/>
          <w:bookmarkEnd w:id="7"/>
          <w:p w:rsidR="00000000" w:rsidDel="00000000" w:rsidP="00000000" w:rsidRDefault="00000000" w:rsidRPr="00000000" w14:paraId="0000008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Tracking / Trailing</w:t>
            </w:r>
          </w:p>
          <w:bookmarkStart w:colFirst="0" w:colLast="0" w:name="bookmark=id.5n9y07rl78bm" w:id="8"/>
          <w:bookmarkEnd w:id="8"/>
          <w:p w:rsidR="00000000" w:rsidDel="00000000" w:rsidP="00000000" w:rsidRDefault="00000000" w:rsidRPr="00000000" w14:paraId="0000008F">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Explosives</w:t>
            </w:r>
          </w:p>
          <w:p w:rsidR="00000000" w:rsidDel="00000000" w:rsidP="00000000" w:rsidRDefault="00000000" w:rsidRPr="00000000" w14:paraId="00000090">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SAR </w:t>
            </w:r>
          </w:p>
          <w:p w:rsidR="00000000" w:rsidDel="00000000" w:rsidP="00000000" w:rsidRDefault="00000000" w:rsidRPr="00000000" w14:paraId="00000091">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Therapy Dog</w:t>
            </w:r>
          </w:p>
          <w:p w:rsidR="00000000" w:rsidDel="00000000" w:rsidP="00000000" w:rsidRDefault="00000000" w:rsidRPr="00000000" w14:paraId="00000092">
            <w:pPr>
              <w:tabs>
                <w:tab w:val="center" w:leader="none" w:pos="282"/>
              </w:tabs>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093">
            <w:pPr>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K9 Ability Level</w:t>
            </w:r>
          </w:p>
          <w:p w:rsidR="00000000" w:rsidDel="00000000" w:rsidP="00000000" w:rsidRDefault="00000000" w:rsidRPr="00000000" w14:paraId="00000094">
            <w:pPr>
              <w:rPr>
                <w:rFonts w:ascii="Arial" w:cs="Arial" w:eastAsia="Arial" w:hAnsi="Arial"/>
                <w:color w:val="000000"/>
                <w:sz w:val="20"/>
                <w:szCs w:val="20"/>
              </w:rPr>
            </w:pPr>
            <w:r w:rsidDel="00000000" w:rsidR="00000000" w:rsidRPr="00000000">
              <w:rPr>
                <w:rtl w:val="0"/>
              </w:rPr>
            </w:r>
          </w:p>
          <w:bookmarkStart w:colFirst="0" w:colLast="0" w:name="bookmark=id.ngyvjim4c8xj" w:id="9"/>
          <w:bookmarkEnd w:id="9"/>
          <w:p w:rsidR="00000000" w:rsidDel="00000000" w:rsidP="00000000" w:rsidRDefault="00000000" w:rsidRPr="00000000" w14:paraId="0000009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Beginner</w:t>
            </w:r>
          </w:p>
          <w:p w:rsidR="00000000" w:rsidDel="00000000" w:rsidP="00000000" w:rsidRDefault="00000000" w:rsidRPr="00000000" w14:paraId="00000096">
            <w:pPr>
              <w:rPr>
                <w:rFonts w:ascii="Arial" w:cs="Arial" w:eastAsia="Arial" w:hAnsi="Arial"/>
                <w:color w:val="000000"/>
                <w:sz w:val="20"/>
                <w:szCs w:val="20"/>
              </w:rPr>
            </w:pPr>
            <w:r w:rsidDel="00000000" w:rsidR="00000000" w:rsidRPr="00000000">
              <w:rPr>
                <w:rtl w:val="0"/>
              </w:rPr>
            </w:r>
          </w:p>
          <w:bookmarkStart w:colFirst="0" w:colLast="0" w:name="bookmark=id.eln0ufa33b9" w:id="10"/>
          <w:bookmarkEnd w:id="10"/>
          <w:p w:rsidR="00000000" w:rsidDel="00000000" w:rsidP="00000000" w:rsidRDefault="00000000" w:rsidRPr="00000000" w14:paraId="0000009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Intermediate</w:t>
            </w:r>
          </w:p>
          <w:p w:rsidR="00000000" w:rsidDel="00000000" w:rsidP="00000000" w:rsidRDefault="00000000" w:rsidRPr="00000000" w14:paraId="00000098">
            <w:pPr>
              <w:rPr>
                <w:rFonts w:ascii="Arial" w:cs="Arial" w:eastAsia="Arial" w:hAnsi="Arial"/>
                <w:color w:val="000000"/>
                <w:sz w:val="20"/>
                <w:szCs w:val="20"/>
              </w:rPr>
            </w:pPr>
            <w:r w:rsidDel="00000000" w:rsidR="00000000" w:rsidRPr="00000000">
              <w:rPr>
                <w:rtl w:val="0"/>
              </w:rPr>
            </w:r>
          </w:p>
          <w:bookmarkStart w:colFirst="0" w:colLast="0" w:name="bookmark=id.5a9bghg7cy13" w:id="11"/>
          <w:bookmarkEnd w:id="11"/>
          <w:p w:rsidR="00000000" w:rsidDel="00000000" w:rsidP="00000000" w:rsidRDefault="00000000" w:rsidRPr="00000000" w14:paraId="00000099">
            <w:pPr>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rtl w:val="0"/>
              </w:rPr>
              <w:t xml:space="preserve">☐  Advanced</w:t>
            </w:r>
            <w:r w:rsidDel="00000000" w:rsidR="00000000" w:rsidRPr="00000000">
              <w:rPr>
                <w:rtl w:val="0"/>
              </w:rPr>
            </w:r>
          </w:p>
        </w:tc>
        <w:tc>
          <w:tcPr/>
          <w:p w:rsidR="00000000" w:rsidDel="00000000" w:rsidP="00000000" w:rsidRDefault="00000000" w:rsidRPr="00000000" w14:paraId="0000009A">
            <w:pPr>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Handler Ability Level</w:t>
            </w:r>
          </w:p>
          <w:p w:rsidR="00000000" w:rsidDel="00000000" w:rsidP="00000000" w:rsidRDefault="00000000" w:rsidRPr="00000000" w14:paraId="0000009B">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C">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Beginner</w:t>
            </w:r>
          </w:p>
          <w:p w:rsidR="00000000" w:rsidDel="00000000" w:rsidP="00000000" w:rsidRDefault="00000000" w:rsidRPr="00000000" w14:paraId="0000009D">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E">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Intermediate</w:t>
            </w:r>
          </w:p>
          <w:p w:rsidR="00000000" w:rsidDel="00000000" w:rsidP="00000000" w:rsidRDefault="00000000" w:rsidRPr="00000000" w14:paraId="0000009F">
            <w:pP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A0">
            <w:pPr>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rtl w:val="0"/>
              </w:rPr>
              <w:t xml:space="preserve">☐  Advanced</w:t>
            </w:r>
            <w:r w:rsidDel="00000000" w:rsidR="00000000" w:rsidRPr="00000000">
              <w:rPr>
                <w:rtl w:val="0"/>
              </w:rPr>
            </w:r>
          </w:p>
        </w:tc>
        <w:tc>
          <w:tcPr/>
          <w:p w:rsidR="00000000" w:rsidDel="00000000" w:rsidP="00000000" w:rsidRDefault="00000000" w:rsidRPr="00000000" w14:paraId="000000A1">
            <w:pPr>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Purpose of Attendance</w:t>
            </w:r>
          </w:p>
          <w:p w:rsidR="00000000" w:rsidDel="00000000" w:rsidP="00000000" w:rsidRDefault="00000000" w:rsidRPr="00000000" w14:paraId="000000A2">
            <w:pPr>
              <w:rPr>
                <w:rFonts w:ascii="Arial" w:cs="Arial" w:eastAsia="Arial" w:hAnsi="Arial"/>
                <w:b w:val="1"/>
                <w:bCs w:val="1"/>
                <w:color w:val="000000"/>
                <w:sz w:val="20"/>
                <w:szCs w:val="20"/>
              </w:rPr>
            </w:pPr>
            <w:r w:rsidDel="00000000" w:rsidR="00000000" w:rsidRPr="00000000">
              <w:rPr>
                <w:rtl w:val="0"/>
              </w:rPr>
            </w:r>
          </w:p>
          <w:bookmarkStart w:colFirst="0" w:colLast="0" w:name="bookmark=id.dkah9i52epdt" w:id="12"/>
          <w:bookmarkEnd w:id="12"/>
          <w:p w:rsidR="00000000" w:rsidDel="00000000" w:rsidP="00000000" w:rsidRDefault="00000000" w:rsidRPr="00000000" w14:paraId="000000A3">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Certification – NEW</w:t>
            </w:r>
          </w:p>
          <w:p w:rsidR="00000000" w:rsidDel="00000000" w:rsidP="00000000" w:rsidRDefault="00000000" w:rsidRPr="00000000" w14:paraId="000000A4">
            <w:pPr>
              <w:rPr>
                <w:rFonts w:ascii="Arial" w:cs="Arial" w:eastAsia="Arial" w:hAnsi="Arial"/>
                <w:color w:val="000000"/>
                <w:sz w:val="20"/>
                <w:szCs w:val="20"/>
              </w:rPr>
            </w:pPr>
            <w:r w:rsidDel="00000000" w:rsidR="00000000" w:rsidRPr="00000000">
              <w:rPr>
                <w:rtl w:val="0"/>
              </w:rPr>
            </w:r>
          </w:p>
          <w:bookmarkStart w:colFirst="0" w:colLast="0" w:name="bookmark=id.fuhhitfx6gmt" w:id="13"/>
          <w:bookmarkEnd w:id="13"/>
          <w:p w:rsidR="00000000" w:rsidDel="00000000" w:rsidP="00000000" w:rsidRDefault="00000000" w:rsidRPr="00000000" w14:paraId="000000A5">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Certification – RENEWAL</w:t>
            </w:r>
          </w:p>
          <w:p w:rsidR="00000000" w:rsidDel="00000000" w:rsidP="00000000" w:rsidRDefault="00000000" w:rsidRPr="00000000" w14:paraId="000000A6">
            <w:pPr>
              <w:rPr>
                <w:rFonts w:ascii="Arial" w:cs="Arial" w:eastAsia="Arial" w:hAnsi="Arial"/>
                <w:color w:val="000000"/>
                <w:sz w:val="20"/>
                <w:szCs w:val="20"/>
              </w:rPr>
            </w:pPr>
            <w:r w:rsidDel="00000000" w:rsidR="00000000" w:rsidRPr="00000000">
              <w:rPr>
                <w:rtl w:val="0"/>
              </w:rPr>
            </w:r>
          </w:p>
          <w:bookmarkStart w:colFirst="0" w:colLast="0" w:name="bookmark=id.1p9v8n9dasl5" w:id="14"/>
          <w:bookmarkEnd w:id="14"/>
          <w:p w:rsidR="00000000" w:rsidDel="00000000" w:rsidP="00000000" w:rsidRDefault="00000000" w:rsidRPr="00000000" w14:paraId="000000A7">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Training / Workshop Only</w:t>
            </w:r>
          </w:p>
          <w:p w:rsidR="00000000" w:rsidDel="00000000" w:rsidP="00000000" w:rsidRDefault="00000000" w:rsidRPr="00000000" w14:paraId="000000A8">
            <w:pPr>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A9">
            <w:pP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Trainer Hours Only</w:t>
            </w:r>
          </w:p>
        </w:tc>
      </w:tr>
      <w:tr>
        <w:trPr>
          <w:cantSplit w:val="0"/>
          <w:trHeight w:val="728" w:hRule="atLeast"/>
          <w:tblHeader w:val="0"/>
        </w:trPr>
        <w:tc>
          <w:tcPr>
            <w:gridSpan w:val="2"/>
          </w:tcPr>
          <w:p w:rsidR="00000000" w:rsidDel="00000000" w:rsidP="00000000" w:rsidRDefault="00000000" w:rsidRPr="00000000" w14:paraId="000000AA">
            <w:pP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☐Check for 1-Day Narcotics Certification only (5/18</w:t>
            </w:r>
            <w:r w:rsidDel="00000000" w:rsidR="00000000" w:rsidRPr="00000000">
              <w:rPr>
                <w:rFonts w:ascii="Arial" w:cs="Arial" w:eastAsia="Arial" w:hAnsi="Arial"/>
                <w:sz w:val="20"/>
                <w:szCs w:val="20"/>
                <w:rtl w:val="0"/>
              </w:rPr>
              <w:t xml:space="preserve">/26)</w:t>
            </w:r>
            <w:r w:rsidDel="00000000" w:rsidR="00000000" w:rsidRPr="00000000">
              <w:rPr>
                <w:rtl w:val="0"/>
              </w:rPr>
            </w:r>
          </w:p>
          <w:p w:rsidR="00000000" w:rsidDel="00000000" w:rsidP="00000000" w:rsidRDefault="00000000" w:rsidRPr="00000000" w14:paraId="000000AB">
            <w:pPr>
              <w:rPr>
                <w:rFonts w:ascii="Arial" w:cs="Arial" w:eastAsia="Arial" w:hAnsi="Arial"/>
                <w:b w:val="1"/>
                <w:bCs w:val="1"/>
                <w:color w:val="000000"/>
                <w:sz w:val="20"/>
                <w:szCs w:val="20"/>
              </w:rPr>
            </w:pPr>
            <w:r w:rsidDel="00000000" w:rsidR="00000000" w:rsidRPr="00000000">
              <w:rPr>
                <w:rFonts w:ascii="Arial" w:cs="Arial" w:eastAsia="Arial" w:hAnsi="Arial"/>
                <w:color w:val="000000"/>
                <w:sz w:val="20"/>
                <w:szCs w:val="20"/>
                <w:rtl w:val="0"/>
              </w:rPr>
              <w:t xml:space="preserve">☐Check for 1-Day Therapy Dog Certification only (5/21/26)</w:t>
            </w:r>
            <w:r w:rsidDel="00000000" w:rsidR="00000000" w:rsidRPr="00000000">
              <w:rPr>
                <w:rtl w:val="0"/>
              </w:rPr>
            </w:r>
          </w:p>
        </w:tc>
        <w:tc>
          <w:tcPr>
            <w:gridSpan w:val="2"/>
            <w:vMerge w:val="restart"/>
          </w:tcPr>
          <w:p w:rsidR="00000000" w:rsidDel="00000000" w:rsidP="00000000" w:rsidRDefault="00000000" w:rsidRPr="00000000" w14:paraId="000000AD">
            <w:pPr>
              <w:rPr>
                <w:rFonts w:ascii="Arial" w:cs="Arial" w:eastAsia="Arial" w:hAnsi="Arial"/>
                <w:b w:val="1"/>
                <w:bCs w:val="1"/>
                <w:color w:val="000000"/>
                <w:sz w:val="20"/>
                <w:szCs w:val="20"/>
                <w:u w:val="single"/>
              </w:rPr>
            </w:pPr>
            <w:r w:rsidDel="00000000" w:rsidR="00000000" w:rsidRPr="00000000">
              <w:rPr>
                <w:rtl w:val="0"/>
              </w:rPr>
            </w:r>
          </w:p>
          <w:p w:rsidR="00000000" w:rsidDel="00000000" w:rsidP="00000000" w:rsidRDefault="00000000" w:rsidRPr="00000000" w14:paraId="000000AE">
            <w:pP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u w:val="single"/>
                <w:rtl w:val="0"/>
              </w:rPr>
              <w:t xml:space="preserve">If certifying</w:t>
            </w:r>
            <w:r w:rsidDel="00000000" w:rsidR="00000000" w:rsidRPr="00000000">
              <w:rPr>
                <w:rFonts w:ascii="Arial" w:cs="Arial" w:eastAsia="Arial" w:hAnsi="Arial"/>
                <w:b w:val="1"/>
                <w:bCs w:val="1"/>
                <w:color w:val="000000"/>
                <w:sz w:val="20"/>
                <w:szCs w:val="20"/>
                <w:rtl w:val="0"/>
              </w:rPr>
              <w:t xml:space="preserve">, what areas of NAPWDA certification will you be attempting?</w:t>
            </w:r>
          </w:p>
        </w:tc>
      </w:tr>
      <w:tr>
        <w:trPr>
          <w:cantSplit w:val="0"/>
          <w:trHeight w:val="455" w:hRule="atLeast"/>
          <w:tblHeader w:val="0"/>
        </w:trPr>
        <w:tc>
          <w:tcPr>
            <w:gridSpan w:val="2"/>
          </w:tcPr>
          <w:p w:rsidR="00000000" w:rsidDel="00000000" w:rsidP="00000000" w:rsidRDefault="00000000" w:rsidRPr="00000000" w14:paraId="000000B0">
            <w:pPr>
              <w:tabs>
                <w:tab w:val="left" w:leader="none" w:pos="1380"/>
              </w:tabs>
              <w:rPr>
                <w:rFonts w:ascii="Arial" w:cs="Arial" w:eastAsia="Arial" w:hAnsi="Arial"/>
                <w:b w:val="1"/>
                <w:bCs w:val="1"/>
                <w:i w:val="1"/>
                <w:iCs w:val="1"/>
                <w:color w:val="000000"/>
                <w:sz w:val="20"/>
                <w:szCs w:val="20"/>
              </w:rPr>
            </w:pPr>
            <w:r w:rsidDel="00000000" w:rsidR="00000000" w:rsidRPr="00000000">
              <w:rPr>
                <w:rFonts w:ascii="Arial" w:cs="Arial" w:eastAsia="Arial" w:hAnsi="Arial"/>
                <w:b w:val="1"/>
                <w:bCs w:val="1"/>
                <w:i w:val="1"/>
                <w:iCs w:val="1"/>
                <w:color w:val="000000"/>
                <w:sz w:val="20"/>
                <w:szCs w:val="20"/>
                <w:rtl w:val="0"/>
              </w:rPr>
              <w:t xml:space="preserve">I certify that all canines I bring to this seminar are current on vaccines for rabies, kennel cough, and DHLPP (initial):  __________</w:t>
            </w:r>
          </w:p>
        </w:tc>
        <w:tc>
          <w:tcPr>
            <w:gridSpan w:val="2"/>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1"/>
                <w:iCs w:val="1"/>
                <w:color w:val="000000"/>
                <w:sz w:val="20"/>
                <w:szCs w:val="20"/>
              </w:rPr>
            </w:pPr>
            <w:r w:rsidDel="00000000" w:rsidR="00000000" w:rsidRPr="00000000">
              <w:rPr>
                <w:rtl w:val="0"/>
              </w:rPr>
            </w:r>
          </w:p>
        </w:tc>
      </w:tr>
    </w:tbl>
    <w:p w:rsidR="00000000" w:rsidDel="00000000" w:rsidP="00000000" w:rsidRDefault="00000000" w:rsidRPr="00000000" w14:paraId="000000B4">
      <w:pPr>
        <w:rPr>
          <w:rFonts w:ascii="Century Gothic" w:cs="Century Gothic" w:eastAsia="Century Gothic" w:hAnsi="Century Gothic"/>
          <w:b w:val="1"/>
          <w:bCs w:val="1"/>
          <w:color w:val="000000"/>
        </w:rPr>
      </w:pPr>
      <w:r w:rsidDel="00000000" w:rsidR="00000000" w:rsidRPr="00000000">
        <w:rPr>
          <w:rtl w:val="0"/>
        </w:rPr>
      </w:r>
    </w:p>
    <w:tbl>
      <w:tblPr>
        <w:tblStyle w:val="Table2"/>
        <w:tblW w:w="10710.0" w:type="dxa"/>
        <w:jc w:val="left"/>
        <w:tblInd w:w="-3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10"/>
        <w:tblGridChange w:id="0">
          <w:tblGrid>
            <w:gridCol w:w="10710"/>
          </w:tblGrid>
        </w:tblGridChange>
      </w:tblGrid>
      <w:tr>
        <w:trPr>
          <w:cantSplit w:val="0"/>
          <w:trHeight w:val="811" w:hRule="atLeast"/>
          <w:tblHeader w:val="0"/>
        </w:trPr>
        <w:tc>
          <w:tcPr/>
          <w:p w:rsidR="00000000" w:rsidDel="00000000" w:rsidP="00000000" w:rsidRDefault="00000000" w:rsidRPr="00000000" w14:paraId="000000B5">
            <w:pPr>
              <w:rPr>
                <w:rFonts w:ascii="Century Gothic" w:cs="Century Gothic" w:eastAsia="Century Gothic" w:hAnsi="Century Gothic"/>
                <w:b w:val="1"/>
                <w:bCs w:val="1"/>
                <w:color w:val="000000"/>
                <w:sz w:val="16"/>
                <w:szCs w:val="16"/>
              </w:rPr>
            </w:pPr>
            <w:r w:rsidDel="00000000" w:rsidR="00000000" w:rsidRPr="00000000">
              <w:rPr>
                <w:rtl w:val="0"/>
              </w:rPr>
            </w:r>
          </w:p>
          <w:p w:rsidR="00000000" w:rsidDel="00000000" w:rsidP="00000000" w:rsidRDefault="00000000" w:rsidRPr="00000000" w14:paraId="000000B6">
            <w:pP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Select a size for your seminar t-shirt:     S___ M___ L___ XL___ XXL___  XXXL___</w:t>
            </w:r>
          </w:p>
          <w:p w:rsidR="00000000" w:rsidDel="00000000" w:rsidP="00000000" w:rsidRDefault="00000000" w:rsidRPr="00000000" w14:paraId="000000B7">
            <w:pPr>
              <w:rPr>
                <w:rFonts w:ascii="Century Gothic" w:cs="Century Gothic" w:eastAsia="Century Gothic" w:hAnsi="Century Gothic"/>
                <w:color w:val="000000"/>
                <w:sz w:val="20"/>
                <w:szCs w:val="20"/>
              </w:rPr>
            </w:pPr>
            <w:r w:rsidDel="00000000" w:rsidR="00000000" w:rsidRPr="00000000">
              <w:rPr>
                <w:rFonts w:ascii="Century Gothic" w:cs="Century Gothic" w:eastAsia="Century Gothic" w:hAnsi="Century Gothic"/>
                <w:color w:val="000000"/>
                <w:sz w:val="20"/>
                <w:szCs w:val="20"/>
                <w:rtl w:val="0"/>
              </w:rPr>
              <w:t xml:space="preserve">See the MAPWDA Facebook page for the option to purchase additional t-shirts/sweatshirts </w:t>
            </w:r>
          </w:p>
        </w:tc>
      </w:tr>
    </w:tbl>
    <w:p w:rsidR="00000000" w:rsidDel="00000000" w:rsidP="00000000" w:rsidRDefault="00000000" w:rsidRPr="00000000" w14:paraId="000000B8">
      <w:pPr>
        <w:rPr>
          <w:rFonts w:ascii="Arial" w:cs="Arial" w:eastAsia="Arial" w:hAnsi="Arial"/>
          <w:b w:val="1"/>
          <w:bCs w:val="1"/>
          <w:color w:val="000000"/>
          <w:u w:val="single"/>
        </w:rPr>
      </w:pPr>
      <w:r w:rsidDel="00000000" w:rsidR="00000000" w:rsidRPr="00000000">
        <w:rPr>
          <w:rtl w:val="0"/>
        </w:rPr>
      </w:r>
    </w:p>
    <w:sectPr>
      <w:footerReference r:id="rId11" w:type="default"/>
      <w:pgSz w:h="15840" w:w="12240" w:orient="portrait"/>
      <w:pgMar w:bottom="900" w:top="720" w:left="1152" w:right="1152" w:header="720" w:footer="41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9">
    <w:pPr>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May 18-22, 2026:   </w:t>
    </w:r>
    <w:r w:rsidDel="00000000" w:rsidR="00000000" w:rsidRPr="00000000">
      <w:rPr>
        <w:rFonts w:ascii="Arial" w:cs="Arial" w:eastAsia="Arial" w:hAnsi="Arial"/>
        <w:b w:val="1"/>
        <w:bCs w:val="1"/>
        <w:i w:val="1"/>
        <w:iCs w:val="1"/>
        <w:sz w:val="18"/>
        <w:szCs w:val="18"/>
        <w:rtl w:val="0"/>
      </w:rPr>
      <w:t xml:space="preserve"> MAPWDA 2026 K9 PATROL / DETECTION WORKSHOP</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sid w:val="00F1025C"/>
    <w:rPr>
      <w:color w:val="0000ff"/>
      <w:u w:val="single"/>
    </w:rPr>
  </w:style>
  <w:style w:type="table" w:styleId="TableGrid">
    <w:name w:val="Table Grid"/>
    <w:basedOn w:val="TableNormal"/>
    <w:rsid w:val="0067183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006AD9"/>
    <w:pPr>
      <w:autoSpaceDE w:val="0"/>
      <w:autoSpaceDN w:val="0"/>
      <w:adjustRightInd w:val="0"/>
    </w:pPr>
    <w:rPr>
      <w:rFonts w:eastAsia="Calibri"/>
      <w:color w:val="000000"/>
      <w:sz w:val="24"/>
      <w:szCs w:val="24"/>
    </w:rPr>
  </w:style>
  <w:style w:type="character" w:styleId="FollowedHyperlink">
    <w:name w:val="FollowedHyperlink"/>
    <w:rsid w:val="00636D45"/>
    <w:rPr>
      <w:color w:val="800080"/>
      <w:u w:val="single"/>
    </w:rPr>
  </w:style>
  <w:style w:type="paragraph" w:styleId="Header">
    <w:name w:val="header"/>
    <w:basedOn w:val="Normal"/>
    <w:link w:val="HeaderChar"/>
    <w:rsid w:val="005B3D41"/>
    <w:pPr>
      <w:tabs>
        <w:tab w:val="center" w:pos="4680"/>
        <w:tab w:val="right" w:pos="9360"/>
      </w:tabs>
    </w:pPr>
  </w:style>
  <w:style w:type="character" w:styleId="HeaderChar" w:customStyle="1">
    <w:name w:val="Header Char"/>
    <w:basedOn w:val="DefaultParagraphFont"/>
    <w:link w:val="Header"/>
    <w:rsid w:val="005B3D41"/>
    <w:rPr>
      <w:sz w:val="24"/>
      <w:szCs w:val="24"/>
    </w:rPr>
  </w:style>
  <w:style w:type="paragraph" w:styleId="Footer">
    <w:name w:val="footer"/>
    <w:basedOn w:val="Normal"/>
    <w:link w:val="FooterChar"/>
    <w:rsid w:val="005B3D41"/>
    <w:pPr>
      <w:tabs>
        <w:tab w:val="center" w:pos="4680"/>
        <w:tab w:val="right" w:pos="9360"/>
      </w:tabs>
    </w:pPr>
  </w:style>
  <w:style w:type="character" w:styleId="FooterChar" w:customStyle="1">
    <w:name w:val="Footer Char"/>
    <w:basedOn w:val="DefaultParagraphFont"/>
    <w:link w:val="Footer"/>
    <w:rsid w:val="005B3D41"/>
    <w:rPr>
      <w:sz w:val="24"/>
      <w:szCs w:val="24"/>
    </w:rPr>
  </w:style>
  <w:style w:type="paragraph" w:styleId="BalloonText">
    <w:name w:val="Balloon Text"/>
    <w:basedOn w:val="Normal"/>
    <w:link w:val="BalloonTextChar"/>
    <w:rsid w:val="008E1B61"/>
    <w:rPr>
      <w:rFonts w:ascii="Tahoma" w:cs="Tahoma" w:hAnsi="Tahoma"/>
      <w:sz w:val="16"/>
      <w:szCs w:val="16"/>
    </w:rPr>
  </w:style>
  <w:style w:type="character" w:styleId="BalloonTextChar" w:customStyle="1">
    <w:name w:val="Balloon Text Char"/>
    <w:basedOn w:val="DefaultParagraphFont"/>
    <w:link w:val="BalloonText"/>
    <w:rsid w:val="008E1B61"/>
    <w:rPr>
      <w:rFonts w:ascii="Tahoma" w:cs="Tahoma" w:hAnsi="Tahoma"/>
      <w:sz w:val="16"/>
      <w:szCs w:val="16"/>
    </w:rPr>
  </w:style>
  <w:style w:type="paragraph" w:styleId="NormalWeb">
    <w:name w:val="Normal (Web)"/>
    <w:basedOn w:val="Normal"/>
    <w:uiPriority w:val="99"/>
    <w:unhideWhenUsed w:val="1"/>
    <w:rsid w:val="002F473B"/>
    <w:pPr>
      <w:spacing w:after="100" w:afterAutospacing="1" w:before="100" w:beforeAutospacing="1"/>
    </w:pPr>
  </w:style>
  <w:style w:type="character" w:styleId="apple-converted-space" w:customStyle="1">
    <w:name w:val="apple-converted-space"/>
    <w:basedOn w:val="DefaultParagraphFont"/>
    <w:rsid w:val="002F473B"/>
  </w:style>
  <w:style w:type="character" w:styleId="xbe" w:customStyle="1">
    <w:name w:val="_xbe"/>
    <w:basedOn w:val="DefaultParagraphFont"/>
    <w:rsid w:val="003A3F88"/>
  </w:style>
  <w:style w:type="paragraph" w:styleId="ListParagraph">
    <w:name w:val="List Paragraph"/>
    <w:basedOn w:val="Normal"/>
    <w:uiPriority w:val="34"/>
    <w:qFormat w:val="1"/>
    <w:rsid w:val="00D96B16"/>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mailto:mapwdaboard@gmail.com" TargetMode="Externa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m8gwub9CaIA1FBnqT5rRxd2dqw==">CgMxLjAyDmgubWdkaGVhZmlxNWszMg9pZC5iNXJsc3c1bzczMWMyD2lkLmdsOGY2YW5xYjM0czIPaWQuY2NydzBnYjZrN3N1Mg9pZC5hd2lwM2N6MTJmcnQyD2lkLmN2MGFvc2Z2OG9mNjIPaWQueW50d2ozdGltbzQzMg9pZC52dm1tNnk1cHZ0MnAyD2lkLjVuOXkwN3JsNzhibTIPaWQubmd5dmppbTRjOHhqMg5pZC5lbG4wdWZhMzNiOTIPaWQuNWE5YmdoZzdjeTEzMg9pZC5ka2FoOWk1MmVwZHQyD2lkLmZ1aGhpdGZ4NmdtdDIPaWQuMXA5djhuOWRhc2w1OAByITE0Zl9RUGZZVFE2bU1Mb0RlTG5QMjlha3FvRmVwN3lJ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2026-02-28T17:29:00Z</dcterms:created>
  <dc:creator>University of Massachusetts</dc:creator>
</cp:coreProperties>
</file>